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51"/>
        <w:gridCol w:w="2338"/>
        <w:gridCol w:w="2361"/>
      </w:tblGrid>
      <w:tr w:rsidR="006205C2" w:rsidRPr="006205C2" w14:paraId="3400F872" w14:textId="77777777" w:rsidTr="007826E9">
        <w:trPr>
          <w:trHeight w:val="962"/>
        </w:trPr>
        <w:tc>
          <w:tcPr>
            <w:tcW w:w="4788" w:type="dxa"/>
            <w:shd w:val="clear" w:color="auto" w:fill="F2F2F2" w:themeFill="background1" w:themeFillShade="F2"/>
            <w:vAlign w:val="center"/>
          </w:tcPr>
          <w:p w14:paraId="7A8963FA" w14:textId="77777777" w:rsidR="006205C2" w:rsidRPr="006205C2" w:rsidRDefault="006205C2" w:rsidP="006205C2">
            <w:pPr>
              <w:rPr>
                <w:rFonts w:cs="Arial"/>
                <w:b/>
                <w:i/>
                <w:sz w:val="28"/>
                <w:szCs w:val="28"/>
              </w:rPr>
            </w:pPr>
          </w:p>
          <w:p w14:paraId="03CD7405" w14:textId="77777777" w:rsidR="006205C2" w:rsidRPr="006205C2" w:rsidRDefault="006205C2" w:rsidP="006205C2">
            <w:pPr>
              <w:rPr>
                <w:rFonts w:cs="Arial"/>
                <w:b/>
                <w:i/>
                <w:sz w:val="28"/>
                <w:szCs w:val="28"/>
              </w:rPr>
            </w:pPr>
            <w:r w:rsidRPr="006205C2">
              <w:rPr>
                <w:rFonts w:cs="Arial"/>
                <w:b/>
                <w:i/>
                <w:sz w:val="28"/>
                <w:szCs w:val="28"/>
              </w:rPr>
              <w:t>Meeting Name</w:t>
            </w:r>
          </w:p>
        </w:tc>
        <w:tc>
          <w:tcPr>
            <w:tcW w:w="2394" w:type="dxa"/>
            <w:shd w:val="clear" w:color="auto" w:fill="F2F2F2" w:themeFill="background1" w:themeFillShade="F2"/>
            <w:vAlign w:val="center"/>
          </w:tcPr>
          <w:p w14:paraId="7BE8A394" w14:textId="77777777" w:rsidR="006205C2" w:rsidRPr="006205C2" w:rsidRDefault="006205C2" w:rsidP="006205C2">
            <w:pPr>
              <w:rPr>
                <w:rFonts w:cs="Arial"/>
                <w:b/>
                <w:i/>
                <w:sz w:val="28"/>
                <w:szCs w:val="28"/>
              </w:rPr>
            </w:pPr>
          </w:p>
          <w:p w14:paraId="26D854B6" w14:textId="77777777" w:rsidR="006205C2" w:rsidRPr="006205C2" w:rsidRDefault="006205C2" w:rsidP="006205C2">
            <w:pPr>
              <w:rPr>
                <w:rFonts w:cs="Arial"/>
                <w:b/>
                <w:i/>
                <w:sz w:val="28"/>
                <w:szCs w:val="28"/>
              </w:rPr>
            </w:pPr>
            <w:r w:rsidRPr="006205C2">
              <w:rPr>
                <w:rFonts w:cs="Arial"/>
                <w:b/>
                <w:i/>
                <w:sz w:val="28"/>
                <w:szCs w:val="28"/>
              </w:rPr>
              <w:t>Date</w:t>
            </w:r>
          </w:p>
        </w:tc>
        <w:tc>
          <w:tcPr>
            <w:tcW w:w="2394" w:type="dxa"/>
            <w:shd w:val="clear" w:color="auto" w:fill="F2F2F2" w:themeFill="background1" w:themeFillShade="F2"/>
            <w:vAlign w:val="center"/>
          </w:tcPr>
          <w:p w14:paraId="54368BD4" w14:textId="77777777" w:rsidR="006205C2" w:rsidRPr="006205C2" w:rsidRDefault="006205C2" w:rsidP="006205C2">
            <w:pPr>
              <w:rPr>
                <w:rFonts w:cs="Arial"/>
                <w:b/>
                <w:i/>
                <w:sz w:val="28"/>
                <w:szCs w:val="28"/>
              </w:rPr>
            </w:pPr>
          </w:p>
          <w:p w14:paraId="4B9F2951" w14:textId="5DFE7D1E" w:rsidR="006205C2" w:rsidRPr="006205C2" w:rsidRDefault="00F92FBE" w:rsidP="006205C2">
            <w:pPr>
              <w:spacing w:line="276" w:lineRule="auto"/>
              <w:rPr>
                <w:rFonts w:cs="Arial"/>
                <w:b/>
                <w:i/>
                <w:sz w:val="28"/>
                <w:szCs w:val="28"/>
              </w:rPr>
            </w:pPr>
            <w:r>
              <w:rPr>
                <w:rFonts w:cs="Arial"/>
                <w:b/>
                <w:i/>
                <w:sz w:val="28"/>
                <w:szCs w:val="28"/>
              </w:rPr>
              <w:t>Time</w:t>
            </w:r>
          </w:p>
        </w:tc>
      </w:tr>
      <w:tr w:rsidR="006205C2" w:rsidRPr="006205C2" w14:paraId="093F82F3" w14:textId="77777777" w:rsidTr="006205C2">
        <w:trPr>
          <w:trHeight w:val="620"/>
        </w:trPr>
        <w:tc>
          <w:tcPr>
            <w:tcW w:w="4788" w:type="dxa"/>
            <w:tcBorders>
              <w:bottom w:val="thinThickSmallGap" w:sz="24" w:space="0" w:color="auto"/>
            </w:tcBorders>
            <w:shd w:val="clear" w:color="auto" w:fill="F2F2F2" w:themeFill="background1" w:themeFillShade="F2"/>
            <w:vAlign w:val="center"/>
          </w:tcPr>
          <w:p w14:paraId="2447F619" w14:textId="77777777" w:rsidR="006205C2" w:rsidRPr="006205C2" w:rsidRDefault="006205C2" w:rsidP="006205C2">
            <w:pPr>
              <w:rPr>
                <w:rFonts w:cs="Arial"/>
                <w:b/>
                <w:sz w:val="28"/>
                <w:szCs w:val="28"/>
              </w:rPr>
            </w:pPr>
            <w:r w:rsidRPr="006205C2">
              <w:rPr>
                <w:rFonts w:cs="Arial"/>
                <w:b/>
                <w:sz w:val="28"/>
                <w:szCs w:val="28"/>
              </w:rPr>
              <w:t>Meeting Goal:</w:t>
            </w:r>
          </w:p>
        </w:tc>
        <w:tc>
          <w:tcPr>
            <w:tcW w:w="4788" w:type="dxa"/>
            <w:gridSpan w:val="2"/>
            <w:tcBorders>
              <w:bottom w:val="thinThickSmallGap" w:sz="24" w:space="0" w:color="auto"/>
            </w:tcBorders>
            <w:shd w:val="clear" w:color="auto" w:fill="F2F2F2" w:themeFill="background1" w:themeFillShade="F2"/>
            <w:vAlign w:val="center"/>
          </w:tcPr>
          <w:p w14:paraId="77B8D7E6" w14:textId="77777777" w:rsidR="006205C2" w:rsidRPr="006205C2" w:rsidRDefault="006205C2" w:rsidP="006205C2">
            <w:pPr>
              <w:rPr>
                <w:rFonts w:cs="Arial"/>
                <w:i/>
              </w:rPr>
            </w:pPr>
          </w:p>
        </w:tc>
      </w:tr>
      <w:tr w:rsidR="006205C2" w:rsidRPr="006205C2" w14:paraId="33F5AA4C" w14:textId="77777777" w:rsidTr="006205C2">
        <w:trPr>
          <w:trHeight w:val="619"/>
        </w:trPr>
        <w:tc>
          <w:tcPr>
            <w:tcW w:w="4788" w:type="dxa"/>
            <w:tcBorders>
              <w:top w:val="thinThickSmallGap" w:sz="24" w:space="0" w:color="auto"/>
            </w:tcBorders>
            <w:vAlign w:val="center"/>
          </w:tcPr>
          <w:p w14:paraId="648F696F" w14:textId="77777777" w:rsidR="006205C2" w:rsidRPr="006205C2" w:rsidRDefault="006205C2" w:rsidP="006205C2">
            <w:pPr>
              <w:rPr>
                <w:rFonts w:cs="Arial"/>
                <w:b/>
                <w:sz w:val="28"/>
                <w:szCs w:val="28"/>
              </w:rPr>
            </w:pPr>
            <w:r w:rsidRPr="006205C2">
              <w:rPr>
                <w:rFonts w:cs="Arial"/>
                <w:b/>
                <w:sz w:val="28"/>
                <w:szCs w:val="28"/>
              </w:rPr>
              <w:t>Agenda Item:</w:t>
            </w:r>
          </w:p>
        </w:tc>
        <w:tc>
          <w:tcPr>
            <w:tcW w:w="2394" w:type="dxa"/>
            <w:tcBorders>
              <w:top w:val="thinThickSmallGap" w:sz="24" w:space="0" w:color="auto"/>
            </w:tcBorders>
            <w:vAlign w:val="center"/>
          </w:tcPr>
          <w:p w14:paraId="6CCCBA43" w14:textId="77777777" w:rsidR="006205C2" w:rsidRPr="006205C2" w:rsidRDefault="006205C2" w:rsidP="006205C2">
            <w:pPr>
              <w:rPr>
                <w:rFonts w:cs="Arial"/>
                <w:b/>
                <w:sz w:val="28"/>
                <w:szCs w:val="28"/>
              </w:rPr>
            </w:pPr>
            <w:r w:rsidRPr="006205C2">
              <w:rPr>
                <w:rFonts w:cs="Arial"/>
                <w:b/>
                <w:sz w:val="28"/>
                <w:szCs w:val="28"/>
              </w:rPr>
              <w:t>Group Role:</w:t>
            </w:r>
          </w:p>
        </w:tc>
        <w:tc>
          <w:tcPr>
            <w:tcW w:w="2394" w:type="dxa"/>
            <w:tcBorders>
              <w:top w:val="thinThickSmallGap" w:sz="24" w:space="0" w:color="auto"/>
            </w:tcBorders>
            <w:vAlign w:val="center"/>
          </w:tcPr>
          <w:p w14:paraId="05128E9C" w14:textId="50A54E91" w:rsidR="006205C2" w:rsidRPr="006205C2" w:rsidRDefault="00F92FBE" w:rsidP="006205C2">
            <w:pPr>
              <w:rPr>
                <w:rFonts w:cs="Arial"/>
                <w:b/>
                <w:sz w:val="28"/>
                <w:szCs w:val="28"/>
              </w:rPr>
            </w:pPr>
            <w:r>
              <w:rPr>
                <w:rFonts w:cs="Arial"/>
                <w:b/>
                <w:i/>
                <w:sz w:val="28"/>
                <w:szCs w:val="28"/>
              </w:rPr>
              <w:t>(R) Presenting:</w:t>
            </w:r>
          </w:p>
        </w:tc>
      </w:tr>
      <w:tr w:rsidR="006205C2" w:rsidRPr="006205C2" w14:paraId="585E1054" w14:textId="77777777" w:rsidTr="00FE0C21">
        <w:trPr>
          <w:trHeight w:val="818"/>
        </w:trPr>
        <w:tc>
          <w:tcPr>
            <w:tcW w:w="4788" w:type="dxa"/>
            <w:vAlign w:val="center"/>
          </w:tcPr>
          <w:p w14:paraId="72930537" w14:textId="77777777" w:rsidR="006205C2" w:rsidRPr="006205C2" w:rsidRDefault="006205C2" w:rsidP="006205C2">
            <w:pPr>
              <w:rPr>
                <w:rFonts w:cs="Arial"/>
                <w:sz w:val="28"/>
                <w:szCs w:val="28"/>
              </w:rPr>
            </w:pPr>
            <w:r w:rsidRPr="006205C2">
              <w:rPr>
                <w:rFonts w:cs="Arial"/>
                <w:sz w:val="28"/>
                <w:szCs w:val="28"/>
              </w:rPr>
              <w:t xml:space="preserve">1.  </w:t>
            </w:r>
          </w:p>
        </w:tc>
        <w:tc>
          <w:tcPr>
            <w:tcW w:w="2394" w:type="dxa"/>
            <w:vAlign w:val="center"/>
          </w:tcPr>
          <w:p w14:paraId="0D3C067F" w14:textId="77777777" w:rsidR="006205C2" w:rsidRPr="006205C2" w:rsidRDefault="006205C2" w:rsidP="006205C2">
            <w:pPr>
              <w:jc w:val="center"/>
              <w:rPr>
                <w:rFonts w:cs="Arial"/>
                <w:i/>
                <w:sz w:val="28"/>
                <w:szCs w:val="28"/>
              </w:rPr>
            </w:pPr>
          </w:p>
        </w:tc>
        <w:tc>
          <w:tcPr>
            <w:tcW w:w="2394" w:type="dxa"/>
            <w:vAlign w:val="center"/>
          </w:tcPr>
          <w:p w14:paraId="52D1DED2" w14:textId="77777777" w:rsidR="006205C2" w:rsidRPr="006205C2" w:rsidRDefault="006205C2" w:rsidP="006205C2">
            <w:pPr>
              <w:jc w:val="center"/>
              <w:rPr>
                <w:rFonts w:cs="Arial"/>
                <w:i/>
              </w:rPr>
            </w:pPr>
          </w:p>
        </w:tc>
      </w:tr>
      <w:tr w:rsidR="006205C2" w:rsidRPr="006205C2" w14:paraId="1D70E4D4" w14:textId="77777777" w:rsidTr="00FE0C21">
        <w:trPr>
          <w:trHeight w:val="782"/>
        </w:trPr>
        <w:tc>
          <w:tcPr>
            <w:tcW w:w="4788" w:type="dxa"/>
            <w:vAlign w:val="center"/>
          </w:tcPr>
          <w:p w14:paraId="2BA551E4" w14:textId="77777777" w:rsidR="006205C2" w:rsidRPr="006205C2" w:rsidRDefault="006205C2" w:rsidP="006205C2">
            <w:pPr>
              <w:rPr>
                <w:rFonts w:cs="Arial"/>
                <w:sz w:val="28"/>
                <w:szCs w:val="28"/>
              </w:rPr>
            </w:pPr>
            <w:r w:rsidRPr="006205C2">
              <w:rPr>
                <w:rFonts w:cs="Arial"/>
                <w:sz w:val="28"/>
                <w:szCs w:val="28"/>
              </w:rPr>
              <w:t xml:space="preserve">2. </w:t>
            </w:r>
          </w:p>
        </w:tc>
        <w:tc>
          <w:tcPr>
            <w:tcW w:w="2394" w:type="dxa"/>
            <w:vAlign w:val="center"/>
          </w:tcPr>
          <w:p w14:paraId="00435679" w14:textId="77777777" w:rsidR="006205C2" w:rsidRPr="006205C2" w:rsidRDefault="006205C2" w:rsidP="006205C2">
            <w:pPr>
              <w:jc w:val="center"/>
              <w:rPr>
                <w:rFonts w:cs="Arial"/>
                <w:i/>
                <w:sz w:val="28"/>
                <w:szCs w:val="28"/>
              </w:rPr>
            </w:pPr>
          </w:p>
        </w:tc>
        <w:tc>
          <w:tcPr>
            <w:tcW w:w="2394" w:type="dxa"/>
            <w:vAlign w:val="center"/>
          </w:tcPr>
          <w:p w14:paraId="32590DBD" w14:textId="77777777" w:rsidR="006205C2" w:rsidRPr="006205C2" w:rsidRDefault="006205C2" w:rsidP="006205C2">
            <w:pPr>
              <w:jc w:val="center"/>
              <w:rPr>
                <w:rFonts w:cs="Arial"/>
                <w:i/>
              </w:rPr>
            </w:pPr>
          </w:p>
        </w:tc>
      </w:tr>
      <w:tr w:rsidR="006205C2" w:rsidRPr="006205C2" w14:paraId="436AC0CF" w14:textId="77777777" w:rsidTr="00FE0C21">
        <w:trPr>
          <w:trHeight w:val="800"/>
        </w:trPr>
        <w:tc>
          <w:tcPr>
            <w:tcW w:w="4788" w:type="dxa"/>
            <w:vAlign w:val="center"/>
          </w:tcPr>
          <w:p w14:paraId="0F0760BA" w14:textId="77777777" w:rsidR="006205C2" w:rsidRPr="006205C2" w:rsidRDefault="006205C2" w:rsidP="006205C2">
            <w:pPr>
              <w:rPr>
                <w:rFonts w:cs="Arial"/>
                <w:sz w:val="28"/>
                <w:szCs w:val="28"/>
              </w:rPr>
            </w:pPr>
            <w:r w:rsidRPr="006205C2">
              <w:rPr>
                <w:rFonts w:cs="Arial"/>
                <w:sz w:val="28"/>
                <w:szCs w:val="28"/>
              </w:rPr>
              <w:t xml:space="preserve">3.  </w:t>
            </w:r>
          </w:p>
        </w:tc>
        <w:tc>
          <w:tcPr>
            <w:tcW w:w="2394" w:type="dxa"/>
            <w:vAlign w:val="center"/>
          </w:tcPr>
          <w:p w14:paraId="29166C87" w14:textId="77777777" w:rsidR="006205C2" w:rsidRPr="006205C2" w:rsidRDefault="006205C2" w:rsidP="006205C2">
            <w:pPr>
              <w:jc w:val="center"/>
              <w:rPr>
                <w:rFonts w:cs="Arial"/>
                <w:i/>
                <w:sz w:val="28"/>
                <w:szCs w:val="28"/>
              </w:rPr>
            </w:pPr>
          </w:p>
        </w:tc>
        <w:tc>
          <w:tcPr>
            <w:tcW w:w="2394" w:type="dxa"/>
            <w:vAlign w:val="center"/>
          </w:tcPr>
          <w:p w14:paraId="5C4E5048" w14:textId="77777777" w:rsidR="006205C2" w:rsidRPr="006205C2" w:rsidRDefault="006205C2" w:rsidP="006205C2">
            <w:pPr>
              <w:jc w:val="center"/>
              <w:rPr>
                <w:rFonts w:cs="Arial"/>
                <w:i/>
                <w:sz w:val="28"/>
                <w:szCs w:val="28"/>
              </w:rPr>
            </w:pPr>
          </w:p>
        </w:tc>
      </w:tr>
      <w:tr w:rsidR="006205C2" w:rsidRPr="006205C2" w14:paraId="6DACB70D" w14:textId="77777777" w:rsidTr="00FE0C21">
        <w:trPr>
          <w:trHeight w:val="800"/>
        </w:trPr>
        <w:tc>
          <w:tcPr>
            <w:tcW w:w="4788" w:type="dxa"/>
            <w:vAlign w:val="center"/>
          </w:tcPr>
          <w:p w14:paraId="71739931" w14:textId="77777777" w:rsidR="006205C2" w:rsidRPr="006205C2" w:rsidRDefault="006205C2" w:rsidP="006205C2">
            <w:pPr>
              <w:rPr>
                <w:rFonts w:cs="Arial"/>
                <w:sz w:val="28"/>
                <w:szCs w:val="28"/>
              </w:rPr>
            </w:pPr>
            <w:r w:rsidRPr="006205C2">
              <w:rPr>
                <w:rFonts w:cs="Arial"/>
                <w:sz w:val="28"/>
                <w:szCs w:val="28"/>
              </w:rPr>
              <w:t xml:space="preserve">4. </w:t>
            </w:r>
          </w:p>
        </w:tc>
        <w:tc>
          <w:tcPr>
            <w:tcW w:w="2394" w:type="dxa"/>
            <w:vAlign w:val="center"/>
          </w:tcPr>
          <w:p w14:paraId="7AC8DE64" w14:textId="77777777" w:rsidR="006205C2" w:rsidRPr="006205C2" w:rsidRDefault="006205C2" w:rsidP="006205C2">
            <w:pPr>
              <w:jc w:val="center"/>
              <w:rPr>
                <w:rFonts w:cs="Arial"/>
                <w:i/>
                <w:sz w:val="28"/>
                <w:szCs w:val="28"/>
              </w:rPr>
            </w:pPr>
          </w:p>
        </w:tc>
        <w:tc>
          <w:tcPr>
            <w:tcW w:w="2394" w:type="dxa"/>
            <w:vAlign w:val="center"/>
          </w:tcPr>
          <w:p w14:paraId="07088A42" w14:textId="77777777" w:rsidR="006205C2" w:rsidRPr="006205C2" w:rsidRDefault="006205C2" w:rsidP="006205C2">
            <w:pPr>
              <w:jc w:val="center"/>
              <w:rPr>
                <w:rFonts w:cs="Arial"/>
                <w:i/>
                <w:sz w:val="28"/>
                <w:szCs w:val="28"/>
              </w:rPr>
            </w:pPr>
          </w:p>
        </w:tc>
      </w:tr>
      <w:tr w:rsidR="006205C2" w:rsidRPr="006205C2" w14:paraId="1D5A7698" w14:textId="77777777" w:rsidTr="00FE0C21">
        <w:trPr>
          <w:trHeight w:val="800"/>
        </w:trPr>
        <w:tc>
          <w:tcPr>
            <w:tcW w:w="4788" w:type="dxa"/>
            <w:vAlign w:val="center"/>
          </w:tcPr>
          <w:p w14:paraId="15F76CF4" w14:textId="77777777" w:rsidR="006205C2" w:rsidRPr="006205C2" w:rsidRDefault="006205C2" w:rsidP="006205C2">
            <w:pPr>
              <w:rPr>
                <w:rFonts w:cs="Arial"/>
                <w:sz w:val="28"/>
                <w:szCs w:val="28"/>
              </w:rPr>
            </w:pPr>
            <w:r w:rsidRPr="006205C2">
              <w:rPr>
                <w:rFonts w:cs="Arial"/>
                <w:sz w:val="28"/>
                <w:szCs w:val="28"/>
              </w:rPr>
              <w:t xml:space="preserve">5. </w:t>
            </w:r>
          </w:p>
        </w:tc>
        <w:tc>
          <w:tcPr>
            <w:tcW w:w="2394" w:type="dxa"/>
            <w:vAlign w:val="center"/>
          </w:tcPr>
          <w:p w14:paraId="501B9073" w14:textId="77777777" w:rsidR="006205C2" w:rsidRPr="006205C2" w:rsidRDefault="006205C2" w:rsidP="006205C2">
            <w:pPr>
              <w:jc w:val="center"/>
              <w:rPr>
                <w:rFonts w:cs="Arial"/>
                <w:i/>
                <w:sz w:val="28"/>
                <w:szCs w:val="28"/>
              </w:rPr>
            </w:pPr>
          </w:p>
        </w:tc>
        <w:tc>
          <w:tcPr>
            <w:tcW w:w="2394" w:type="dxa"/>
            <w:vAlign w:val="center"/>
          </w:tcPr>
          <w:p w14:paraId="4C817460" w14:textId="77777777" w:rsidR="006205C2" w:rsidRPr="006205C2" w:rsidRDefault="006205C2" w:rsidP="006205C2">
            <w:pPr>
              <w:jc w:val="center"/>
              <w:rPr>
                <w:rFonts w:cs="Arial"/>
                <w:i/>
                <w:sz w:val="28"/>
                <w:szCs w:val="28"/>
              </w:rPr>
            </w:pPr>
          </w:p>
        </w:tc>
      </w:tr>
      <w:tr w:rsidR="006205C2" w:rsidRPr="006205C2" w14:paraId="1DDC8CD9" w14:textId="77777777" w:rsidTr="00FE0C21">
        <w:trPr>
          <w:trHeight w:val="800"/>
        </w:trPr>
        <w:tc>
          <w:tcPr>
            <w:tcW w:w="4788" w:type="dxa"/>
            <w:vAlign w:val="center"/>
          </w:tcPr>
          <w:p w14:paraId="32847864" w14:textId="77777777" w:rsidR="006205C2" w:rsidRPr="006205C2" w:rsidRDefault="006205C2" w:rsidP="006205C2">
            <w:pPr>
              <w:rPr>
                <w:rFonts w:cs="Arial"/>
                <w:sz w:val="28"/>
                <w:szCs w:val="28"/>
              </w:rPr>
            </w:pPr>
            <w:r w:rsidRPr="006205C2">
              <w:rPr>
                <w:rFonts w:cs="Arial"/>
                <w:sz w:val="28"/>
                <w:szCs w:val="28"/>
              </w:rPr>
              <w:t xml:space="preserve">6. </w:t>
            </w:r>
          </w:p>
        </w:tc>
        <w:tc>
          <w:tcPr>
            <w:tcW w:w="2394" w:type="dxa"/>
            <w:vAlign w:val="center"/>
          </w:tcPr>
          <w:p w14:paraId="1F0B5FA2" w14:textId="77777777" w:rsidR="006205C2" w:rsidRPr="006205C2" w:rsidRDefault="006205C2" w:rsidP="006205C2">
            <w:pPr>
              <w:jc w:val="center"/>
              <w:rPr>
                <w:rFonts w:cs="Arial"/>
                <w:i/>
                <w:sz w:val="28"/>
                <w:szCs w:val="28"/>
              </w:rPr>
            </w:pPr>
          </w:p>
        </w:tc>
        <w:tc>
          <w:tcPr>
            <w:tcW w:w="2394" w:type="dxa"/>
            <w:vAlign w:val="center"/>
          </w:tcPr>
          <w:p w14:paraId="12609263" w14:textId="77777777" w:rsidR="006205C2" w:rsidRPr="006205C2" w:rsidRDefault="006205C2" w:rsidP="006205C2">
            <w:pPr>
              <w:jc w:val="center"/>
              <w:rPr>
                <w:rFonts w:cs="Arial"/>
                <w:i/>
                <w:sz w:val="28"/>
                <w:szCs w:val="28"/>
              </w:rPr>
            </w:pPr>
          </w:p>
        </w:tc>
      </w:tr>
      <w:tr w:rsidR="006205C2" w:rsidRPr="006205C2" w14:paraId="38111C7B" w14:textId="77777777" w:rsidTr="00FE0C21">
        <w:trPr>
          <w:trHeight w:val="800"/>
        </w:trPr>
        <w:tc>
          <w:tcPr>
            <w:tcW w:w="4788" w:type="dxa"/>
            <w:vAlign w:val="center"/>
          </w:tcPr>
          <w:p w14:paraId="3114331B" w14:textId="77777777" w:rsidR="006205C2" w:rsidRPr="006205C2" w:rsidRDefault="006205C2" w:rsidP="006205C2">
            <w:pPr>
              <w:rPr>
                <w:rFonts w:cs="Arial"/>
                <w:sz w:val="28"/>
                <w:szCs w:val="28"/>
              </w:rPr>
            </w:pPr>
            <w:r w:rsidRPr="006205C2">
              <w:rPr>
                <w:rFonts w:cs="Arial"/>
                <w:sz w:val="28"/>
                <w:szCs w:val="28"/>
              </w:rPr>
              <w:t xml:space="preserve">7. </w:t>
            </w:r>
          </w:p>
        </w:tc>
        <w:tc>
          <w:tcPr>
            <w:tcW w:w="2394" w:type="dxa"/>
            <w:vAlign w:val="center"/>
          </w:tcPr>
          <w:p w14:paraId="6EF95737" w14:textId="77777777" w:rsidR="006205C2" w:rsidRPr="006205C2" w:rsidRDefault="006205C2" w:rsidP="006205C2">
            <w:pPr>
              <w:jc w:val="center"/>
              <w:rPr>
                <w:rFonts w:cs="Arial"/>
                <w:i/>
                <w:sz w:val="28"/>
                <w:szCs w:val="28"/>
              </w:rPr>
            </w:pPr>
          </w:p>
        </w:tc>
        <w:tc>
          <w:tcPr>
            <w:tcW w:w="2394" w:type="dxa"/>
            <w:vAlign w:val="center"/>
          </w:tcPr>
          <w:p w14:paraId="6E93D2F6" w14:textId="77777777" w:rsidR="006205C2" w:rsidRPr="006205C2" w:rsidRDefault="006205C2" w:rsidP="006205C2">
            <w:pPr>
              <w:jc w:val="center"/>
              <w:rPr>
                <w:rFonts w:cs="Arial"/>
                <w:i/>
                <w:sz w:val="28"/>
                <w:szCs w:val="28"/>
              </w:rPr>
            </w:pPr>
          </w:p>
        </w:tc>
      </w:tr>
    </w:tbl>
    <w:p w14:paraId="037E70EE" w14:textId="77777777" w:rsidR="006205C2" w:rsidRPr="006205C2" w:rsidRDefault="006205C2" w:rsidP="006205C2">
      <w:pPr>
        <w:tabs>
          <w:tab w:val="left" w:pos="7619"/>
        </w:tabs>
        <w:spacing w:after="200" w:line="276" w:lineRule="auto"/>
        <w:rPr>
          <w:rFonts w:ascii="Arial" w:eastAsia="Calibri" w:hAnsi="Arial" w:cs="Arial"/>
          <w:sz w:val="28"/>
          <w:szCs w:val="28"/>
        </w:rPr>
      </w:pPr>
      <w:r w:rsidRPr="006205C2">
        <w:rPr>
          <w:rFonts w:ascii="Arial" w:eastAsia="Calibri" w:hAnsi="Arial" w:cs="Arial"/>
          <w:sz w:val="28"/>
          <w:szCs w:val="28"/>
        </w:rPr>
        <w:tab/>
      </w:r>
    </w:p>
    <w:p w14:paraId="24BF1090" w14:textId="77777777" w:rsidR="006205C2" w:rsidRDefault="006205C2">
      <w:pPr>
        <w:rPr>
          <w:rFonts w:ascii="Calibri" w:hAnsi="Calibri" w:cs="Arial"/>
          <w:color w:val="DA1F28" w:themeColor="accent2"/>
        </w:rPr>
      </w:pPr>
      <w:r>
        <w:rPr>
          <w:rFonts w:ascii="Calibri" w:hAnsi="Calibri" w:cs="Arial"/>
          <w:color w:val="DA1F28" w:themeColor="accent2"/>
        </w:rPr>
        <w:br w:type="page"/>
      </w:r>
    </w:p>
    <w:p w14:paraId="50EB1D55" w14:textId="77777777" w:rsidR="00C50927" w:rsidRDefault="00C50927" w:rsidP="00C50927">
      <w:pPr>
        <w:rPr>
          <w:rFonts w:ascii="Calibri" w:hAnsi="Calibri" w:cs="Arial"/>
        </w:rPr>
      </w:pPr>
    </w:p>
    <w:p w14:paraId="66D1287C" w14:textId="77777777" w:rsidR="00C50927" w:rsidRPr="00CE15F4" w:rsidRDefault="00C50927" w:rsidP="00C50927">
      <w:pPr>
        <w:rPr>
          <w:rFonts w:ascii="Calibri" w:hAnsi="Calibri" w:cs="Arial"/>
        </w:rPr>
      </w:pPr>
    </w:p>
    <w:p w14:paraId="010AF863" w14:textId="77777777" w:rsidR="00CE15F4" w:rsidRPr="00CE15F4" w:rsidRDefault="00C50927" w:rsidP="00CE15F4">
      <w:pPr>
        <w:rPr>
          <w:rFonts w:ascii="Calibri" w:hAnsi="Calibri" w:cs="Arial"/>
          <w:b/>
        </w:rPr>
      </w:pPr>
      <w:r>
        <w:rPr>
          <w:rFonts w:ascii="Calibri" w:hAnsi="Calibri" w:cs="Arial"/>
          <w:b/>
        </w:rPr>
        <w:t xml:space="preserve">R = </w:t>
      </w:r>
      <w:r w:rsidR="00CE15F4" w:rsidRPr="00CE15F4">
        <w:rPr>
          <w:rFonts w:ascii="Calibri" w:hAnsi="Calibri" w:cs="Arial"/>
          <w:b/>
        </w:rPr>
        <w:t>RESPONSIBLE</w:t>
      </w:r>
    </w:p>
    <w:p w14:paraId="1CE7B18D" w14:textId="77777777" w:rsidR="00CE15F4" w:rsidRDefault="00CE15F4" w:rsidP="00CE15F4">
      <w:pPr>
        <w:rPr>
          <w:rFonts w:ascii="Calibri" w:hAnsi="Calibri" w:cs="Arial"/>
        </w:rPr>
      </w:pPr>
      <w:r w:rsidRPr="00CE15F4">
        <w:rPr>
          <w:rFonts w:ascii="Calibri" w:hAnsi="Calibri" w:cs="Arial"/>
        </w:rPr>
        <w:t xml:space="preserve">The group is responsible for doing work on this item.  Working together, the group may create a recommendation, a workplan or another deliverable. If nothing is produced, the group is </w:t>
      </w:r>
      <w:r w:rsidR="00570FFE">
        <w:rPr>
          <w:rFonts w:ascii="Calibri" w:hAnsi="Calibri" w:cs="Arial"/>
        </w:rPr>
        <w:t xml:space="preserve">held </w:t>
      </w:r>
      <w:r w:rsidRPr="00CE15F4">
        <w:rPr>
          <w:rFonts w:ascii="Calibri" w:hAnsi="Calibri" w:cs="Arial"/>
        </w:rPr>
        <w:t xml:space="preserve">accountable for a FAILURE OF ACTION.   </w:t>
      </w:r>
    </w:p>
    <w:p w14:paraId="7F9341EA" w14:textId="77777777" w:rsidR="007826E9" w:rsidRDefault="007826E9" w:rsidP="00CE15F4">
      <w:pPr>
        <w:rPr>
          <w:rFonts w:ascii="Calibri" w:hAnsi="Calibri" w:cs="Arial"/>
        </w:rPr>
      </w:pPr>
    </w:p>
    <w:p w14:paraId="4F54B597" w14:textId="77777777" w:rsidR="00CE15F4" w:rsidRPr="00CE15F4" w:rsidRDefault="00CE15F4" w:rsidP="00CE15F4">
      <w:pPr>
        <w:rPr>
          <w:rFonts w:ascii="Calibri" w:hAnsi="Calibri" w:cs="Arial"/>
        </w:rPr>
      </w:pPr>
    </w:p>
    <w:p w14:paraId="7FC74296" w14:textId="0B1CC42C" w:rsidR="00CE15F4" w:rsidRPr="00CE15F4" w:rsidRDefault="00C50927" w:rsidP="00CE15F4">
      <w:pPr>
        <w:rPr>
          <w:rFonts w:ascii="Calibri" w:hAnsi="Calibri" w:cs="Arial"/>
          <w:b/>
        </w:rPr>
      </w:pPr>
      <w:r>
        <w:rPr>
          <w:rFonts w:ascii="Calibri" w:hAnsi="Calibri" w:cs="Arial"/>
          <w:b/>
        </w:rPr>
        <w:t xml:space="preserve">A = </w:t>
      </w:r>
      <w:r w:rsidR="00CE15F4" w:rsidRPr="00CE15F4">
        <w:rPr>
          <w:rFonts w:ascii="Calibri" w:hAnsi="Calibri" w:cs="Arial"/>
          <w:b/>
        </w:rPr>
        <w:t>ACCOUNTABLE OR A</w:t>
      </w:r>
      <w:r w:rsidR="004614CB">
        <w:rPr>
          <w:rFonts w:ascii="Calibri" w:hAnsi="Calibri" w:cs="Arial"/>
          <w:b/>
        </w:rPr>
        <w:t>PPROVER</w:t>
      </w:r>
    </w:p>
    <w:p w14:paraId="1A526171" w14:textId="77777777" w:rsidR="00CE15F4" w:rsidRDefault="00CE15F4" w:rsidP="00CE15F4">
      <w:pPr>
        <w:rPr>
          <w:rFonts w:ascii="Calibri" w:hAnsi="Calibri" w:cs="Arial"/>
        </w:rPr>
      </w:pPr>
      <w:r w:rsidRPr="00CE15F4">
        <w:rPr>
          <w:rFonts w:ascii="Calibri" w:hAnsi="Calibri" w:cs="Arial"/>
        </w:rPr>
        <w:t xml:space="preserve">Groups who have the </w:t>
      </w:r>
      <w:r>
        <w:rPr>
          <w:rFonts w:ascii="Calibri" w:hAnsi="Calibri" w:cs="Arial"/>
        </w:rPr>
        <w:t>“</w:t>
      </w:r>
      <w:r w:rsidRPr="00CE15F4">
        <w:rPr>
          <w:rFonts w:ascii="Calibri" w:hAnsi="Calibri" w:cs="Arial"/>
        </w:rPr>
        <w:t>A</w:t>
      </w:r>
      <w:r>
        <w:rPr>
          <w:rFonts w:ascii="Calibri" w:hAnsi="Calibri" w:cs="Arial"/>
        </w:rPr>
        <w:t>”</w:t>
      </w:r>
      <w:r w:rsidRPr="00CE15F4">
        <w:rPr>
          <w:rFonts w:ascii="Calibri" w:hAnsi="Calibri" w:cs="Arial"/>
        </w:rPr>
        <w:t xml:space="preserve"> role are </w:t>
      </w:r>
      <w:r w:rsidR="007826E9">
        <w:rPr>
          <w:rFonts w:ascii="Calibri" w:hAnsi="Calibri" w:cs="Arial"/>
        </w:rPr>
        <w:t>in a position of</w:t>
      </w:r>
      <w:r w:rsidRPr="00CE15F4">
        <w:rPr>
          <w:rFonts w:ascii="Calibri" w:hAnsi="Calibri" w:cs="Arial"/>
        </w:rPr>
        <w:t xml:space="preserve"> authority, and are empowered to </w:t>
      </w:r>
      <w:proofErr w:type="gramStart"/>
      <w:r w:rsidRPr="00CE15F4">
        <w:rPr>
          <w:rFonts w:ascii="Calibri" w:hAnsi="Calibri" w:cs="Arial"/>
        </w:rPr>
        <w:t>make a decision</w:t>
      </w:r>
      <w:proofErr w:type="gramEnd"/>
      <w:r w:rsidRPr="00CE15F4">
        <w:rPr>
          <w:rFonts w:ascii="Calibri" w:hAnsi="Calibri" w:cs="Arial"/>
        </w:rPr>
        <w:t xml:space="preserve">.  They may review a recommendation or workplan and make changes or request changes to be made. They are accountable for the quality of the work or the quality of the decisions that get made.  If the group has an </w:t>
      </w:r>
      <w:r>
        <w:rPr>
          <w:rFonts w:ascii="Calibri" w:hAnsi="Calibri" w:cs="Arial"/>
        </w:rPr>
        <w:t>“</w:t>
      </w:r>
      <w:r w:rsidRPr="00CE15F4">
        <w:rPr>
          <w:rFonts w:ascii="Calibri" w:hAnsi="Calibri" w:cs="Arial"/>
        </w:rPr>
        <w:t>A</w:t>
      </w:r>
      <w:r>
        <w:rPr>
          <w:rFonts w:ascii="Calibri" w:hAnsi="Calibri" w:cs="Arial"/>
        </w:rPr>
        <w:t>”</w:t>
      </w:r>
      <w:r w:rsidRPr="00CE15F4">
        <w:rPr>
          <w:rFonts w:ascii="Calibri" w:hAnsi="Calibri" w:cs="Arial"/>
        </w:rPr>
        <w:t xml:space="preserve"> it is worrying about FAILURES OF JUDGMENT. </w:t>
      </w:r>
    </w:p>
    <w:p w14:paraId="6570E392" w14:textId="77777777" w:rsidR="007826E9" w:rsidRDefault="007826E9" w:rsidP="00CE15F4">
      <w:pPr>
        <w:rPr>
          <w:rFonts w:ascii="Calibri" w:hAnsi="Calibri" w:cs="Arial"/>
        </w:rPr>
      </w:pPr>
    </w:p>
    <w:p w14:paraId="36D748BB" w14:textId="77777777" w:rsidR="007826E9" w:rsidRDefault="007826E9" w:rsidP="00CE15F4">
      <w:pPr>
        <w:rPr>
          <w:rFonts w:ascii="Calibri" w:hAnsi="Calibri" w:cs="Arial"/>
          <w:b/>
        </w:rPr>
      </w:pPr>
    </w:p>
    <w:p w14:paraId="7C0E0EF6" w14:textId="77777777" w:rsidR="00CE15F4" w:rsidRPr="00CE15F4" w:rsidRDefault="00CE15F4" w:rsidP="00CE15F4">
      <w:pPr>
        <w:rPr>
          <w:rFonts w:ascii="Calibri" w:hAnsi="Calibri" w:cs="Arial"/>
          <w:b/>
        </w:rPr>
      </w:pPr>
      <w:r w:rsidRPr="00CE15F4">
        <w:rPr>
          <w:rFonts w:ascii="Calibri" w:hAnsi="Calibri" w:cs="Arial"/>
          <w:b/>
        </w:rPr>
        <w:t>C = CONSULT</w:t>
      </w:r>
    </w:p>
    <w:p w14:paraId="4260FC30" w14:textId="77777777" w:rsidR="00CE15F4" w:rsidRDefault="00284764" w:rsidP="00CE15F4">
      <w:pPr>
        <w:rPr>
          <w:rFonts w:ascii="Calibri" w:hAnsi="Calibri" w:cs="Arial"/>
        </w:rPr>
      </w:pPr>
      <w:r>
        <w:rPr>
          <w:rFonts w:ascii="Calibri" w:hAnsi="Calibri" w:cs="Arial"/>
        </w:rPr>
        <w:t>The g</w:t>
      </w:r>
      <w:r w:rsidR="00CE15F4" w:rsidRPr="00CE15F4">
        <w:rPr>
          <w:rFonts w:ascii="Calibri" w:hAnsi="Calibri" w:cs="Arial"/>
        </w:rPr>
        <w:t>roup is asked for input and advice based on the expertise of its membe</w:t>
      </w:r>
      <w:r>
        <w:rPr>
          <w:rFonts w:ascii="Calibri" w:hAnsi="Calibri" w:cs="Arial"/>
        </w:rPr>
        <w:t xml:space="preserve">rs.  This role carries </w:t>
      </w:r>
      <w:r w:rsidR="00CE15F4" w:rsidRPr="00CE15F4">
        <w:rPr>
          <w:rFonts w:ascii="Calibri" w:hAnsi="Calibri" w:cs="Arial"/>
        </w:rPr>
        <w:t xml:space="preserve">accountability, too.  If a group has a </w:t>
      </w:r>
      <w:r>
        <w:rPr>
          <w:rFonts w:ascii="Calibri" w:hAnsi="Calibri" w:cs="Arial"/>
        </w:rPr>
        <w:t xml:space="preserve">“C” role, everyone there has the obligation to provide their best thinking and </w:t>
      </w:r>
      <w:r w:rsidR="00CE15F4" w:rsidRPr="00CE15F4">
        <w:rPr>
          <w:rFonts w:ascii="Calibri" w:hAnsi="Calibri" w:cs="Arial"/>
        </w:rPr>
        <w:t>qualit</w:t>
      </w:r>
      <w:r>
        <w:rPr>
          <w:rFonts w:ascii="Calibri" w:hAnsi="Calibri" w:cs="Arial"/>
        </w:rPr>
        <w:t>y advice</w:t>
      </w:r>
      <w:r w:rsidR="00CE15F4" w:rsidRPr="00CE15F4">
        <w:rPr>
          <w:rFonts w:ascii="Calibri" w:hAnsi="Calibri" w:cs="Arial"/>
        </w:rPr>
        <w:t xml:space="preserve">.  </w:t>
      </w:r>
      <w:r>
        <w:rPr>
          <w:rFonts w:ascii="Calibri" w:hAnsi="Calibri" w:cs="Arial"/>
        </w:rPr>
        <w:t>On a “C” g</w:t>
      </w:r>
      <w:r w:rsidR="00C50927">
        <w:rPr>
          <w:rFonts w:ascii="Calibri" w:hAnsi="Calibri" w:cs="Arial"/>
        </w:rPr>
        <w:t xml:space="preserve">roup, members of the group may </w:t>
      </w:r>
      <w:r>
        <w:rPr>
          <w:rFonts w:ascii="Calibri" w:hAnsi="Calibri" w:cs="Arial"/>
        </w:rPr>
        <w:t>need to represent their own</w:t>
      </w:r>
      <w:r w:rsidR="00CE15F4" w:rsidRPr="00CE15F4">
        <w:rPr>
          <w:rFonts w:ascii="Calibri" w:hAnsi="Calibri" w:cs="Arial"/>
        </w:rPr>
        <w:t xml:space="preserve"> team or department or g</w:t>
      </w:r>
      <w:r w:rsidR="007826E9">
        <w:rPr>
          <w:rFonts w:ascii="Calibri" w:hAnsi="Calibri" w:cs="Arial"/>
        </w:rPr>
        <w:t>roup, rather than just giving their</w:t>
      </w:r>
      <w:r w:rsidR="00CE15F4" w:rsidRPr="00CE15F4">
        <w:rPr>
          <w:rFonts w:ascii="Calibri" w:hAnsi="Calibri" w:cs="Arial"/>
        </w:rPr>
        <w:t xml:space="preserve"> individual opinion</w:t>
      </w:r>
      <w:r>
        <w:rPr>
          <w:rFonts w:ascii="Calibri" w:hAnsi="Calibri" w:cs="Arial"/>
        </w:rPr>
        <w:t>s</w:t>
      </w:r>
      <w:r w:rsidR="00CE15F4">
        <w:rPr>
          <w:rFonts w:ascii="Calibri" w:hAnsi="Calibri" w:cs="Arial"/>
        </w:rPr>
        <w:t xml:space="preserve">. </w:t>
      </w:r>
      <w:r w:rsidR="007826E9">
        <w:rPr>
          <w:rFonts w:ascii="Calibri" w:hAnsi="Calibri" w:cs="Arial"/>
        </w:rPr>
        <w:t>If the group has</w:t>
      </w:r>
      <w:r w:rsidR="00CE15F4" w:rsidRPr="00CE15F4">
        <w:rPr>
          <w:rFonts w:ascii="Calibri" w:hAnsi="Calibri" w:cs="Arial"/>
        </w:rPr>
        <w:t xml:space="preserve"> a </w:t>
      </w:r>
      <w:r w:rsidR="00CE15F4">
        <w:rPr>
          <w:rFonts w:ascii="Calibri" w:hAnsi="Calibri" w:cs="Arial"/>
        </w:rPr>
        <w:t>“</w:t>
      </w:r>
      <w:r w:rsidR="00CE15F4" w:rsidRPr="00CE15F4">
        <w:rPr>
          <w:rFonts w:ascii="Calibri" w:hAnsi="Calibri" w:cs="Arial"/>
        </w:rPr>
        <w:t>C</w:t>
      </w:r>
      <w:r w:rsidR="00CE15F4">
        <w:rPr>
          <w:rFonts w:ascii="Calibri" w:hAnsi="Calibri" w:cs="Arial"/>
        </w:rPr>
        <w:t>”</w:t>
      </w:r>
      <w:r>
        <w:rPr>
          <w:rFonts w:ascii="Calibri" w:hAnsi="Calibri" w:cs="Arial"/>
        </w:rPr>
        <w:t xml:space="preserve"> it is</w:t>
      </w:r>
      <w:r w:rsidR="00CE15F4" w:rsidRPr="00CE15F4">
        <w:rPr>
          <w:rFonts w:ascii="Calibri" w:hAnsi="Calibri" w:cs="Arial"/>
        </w:rPr>
        <w:t xml:space="preserve"> held accountable for FAILURES OF EXPERTISE. </w:t>
      </w:r>
    </w:p>
    <w:p w14:paraId="1DB78AD7" w14:textId="77777777" w:rsidR="00CE15F4" w:rsidRDefault="00CE15F4" w:rsidP="00CE15F4">
      <w:pPr>
        <w:rPr>
          <w:rFonts w:ascii="Calibri" w:hAnsi="Calibri" w:cs="Arial"/>
        </w:rPr>
      </w:pPr>
    </w:p>
    <w:p w14:paraId="255625EF" w14:textId="77777777" w:rsidR="00C50927" w:rsidRPr="00CE15F4" w:rsidRDefault="00C50927" w:rsidP="00CE15F4">
      <w:pPr>
        <w:rPr>
          <w:rFonts w:ascii="Calibri" w:hAnsi="Calibri" w:cs="Arial"/>
        </w:rPr>
      </w:pPr>
    </w:p>
    <w:p w14:paraId="74FA14C4" w14:textId="77777777" w:rsidR="00CE15F4" w:rsidRPr="00CE15F4" w:rsidRDefault="00CE15F4" w:rsidP="00CE15F4">
      <w:pPr>
        <w:rPr>
          <w:rFonts w:ascii="Calibri" w:hAnsi="Calibri" w:cs="Arial"/>
          <w:b/>
        </w:rPr>
      </w:pPr>
      <w:r w:rsidRPr="00CE15F4">
        <w:rPr>
          <w:rFonts w:ascii="Calibri" w:hAnsi="Calibri" w:cs="Arial"/>
          <w:b/>
        </w:rPr>
        <w:t>I = INFORM</w:t>
      </w:r>
    </w:p>
    <w:p w14:paraId="38FBA654" w14:textId="77777777" w:rsidR="00CE15F4" w:rsidRPr="000A3737" w:rsidRDefault="00CE15F4" w:rsidP="00CE15F4">
      <w:pPr>
        <w:rPr>
          <w:rFonts w:ascii="Calibri" w:hAnsi="Calibri" w:cs="Arial"/>
          <w:color w:val="DA1F28" w:themeColor="accent2"/>
        </w:rPr>
      </w:pPr>
      <w:r w:rsidRPr="00CE15F4">
        <w:rPr>
          <w:rFonts w:ascii="Calibri" w:hAnsi="Calibri" w:cs="Arial"/>
        </w:rPr>
        <w:t xml:space="preserve">An </w:t>
      </w:r>
      <w:r w:rsidR="00284764">
        <w:rPr>
          <w:rFonts w:ascii="Calibri" w:hAnsi="Calibri" w:cs="Arial"/>
        </w:rPr>
        <w:t>“</w:t>
      </w:r>
      <w:r w:rsidRPr="00CE15F4">
        <w:rPr>
          <w:rFonts w:ascii="Calibri" w:hAnsi="Calibri" w:cs="Arial"/>
        </w:rPr>
        <w:t>I</w:t>
      </w:r>
      <w:r w:rsidR="00284764">
        <w:rPr>
          <w:rFonts w:ascii="Calibri" w:hAnsi="Calibri" w:cs="Arial"/>
        </w:rPr>
        <w:t>”</w:t>
      </w:r>
      <w:r w:rsidRPr="00CE15F4">
        <w:rPr>
          <w:rFonts w:ascii="Calibri" w:hAnsi="Calibri" w:cs="Arial"/>
        </w:rPr>
        <w:t xml:space="preserve"> role is the least participative, because </w:t>
      </w:r>
      <w:r>
        <w:rPr>
          <w:rFonts w:ascii="Calibri" w:hAnsi="Calibri" w:cs="Arial"/>
        </w:rPr>
        <w:t>an “I”</w:t>
      </w:r>
      <w:r w:rsidRPr="00CE15F4">
        <w:rPr>
          <w:rFonts w:ascii="Calibri" w:hAnsi="Calibri" w:cs="Arial"/>
        </w:rPr>
        <w:t xml:space="preserve"> group is informed after a decision has been made or a plan already approved.  But even “I</w:t>
      </w:r>
      <w:r>
        <w:rPr>
          <w:rFonts w:ascii="Calibri" w:hAnsi="Calibri" w:cs="Arial"/>
        </w:rPr>
        <w:t>”</w:t>
      </w:r>
      <w:r w:rsidRPr="00CE15F4">
        <w:rPr>
          <w:rFonts w:ascii="Calibri" w:hAnsi="Calibri" w:cs="Arial"/>
        </w:rPr>
        <w:t xml:space="preserve">s are accountable because they need to actively absorb the information that’s coming to them. </w:t>
      </w:r>
      <w:r w:rsidR="00284764">
        <w:rPr>
          <w:rFonts w:ascii="Calibri" w:hAnsi="Calibri" w:cs="Arial"/>
        </w:rPr>
        <w:t xml:space="preserve"> Their obligations are</w:t>
      </w:r>
      <w:r w:rsidRPr="00CE15F4">
        <w:rPr>
          <w:rFonts w:ascii="Calibri" w:hAnsi="Calibri" w:cs="Arial"/>
        </w:rPr>
        <w:t xml:space="preserve"> related to FAILURES OF COMMUNICATION.</w:t>
      </w:r>
      <w:r w:rsidRPr="00CE15F4">
        <w:rPr>
          <w:rFonts w:ascii="Calibri" w:hAnsi="Calibri" w:cs="Arial"/>
          <w:color w:val="DA1F28" w:themeColor="accent2"/>
        </w:rPr>
        <w:br/>
      </w:r>
    </w:p>
    <w:sectPr w:rsidR="00CE15F4" w:rsidRPr="000A3737" w:rsidSect="00C30BC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DEDA" w14:textId="77777777" w:rsidR="00F312C1" w:rsidRDefault="00F312C1" w:rsidP="00B70236">
      <w:r>
        <w:separator/>
      </w:r>
    </w:p>
  </w:endnote>
  <w:endnote w:type="continuationSeparator" w:id="0">
    <w:p w14:paraId="00AD0D23" w14:textId="77777777" w:rsidR="00F312C1" w:rsidRDefault="00F312C1" w:rsidP="00B7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0000000000000000000"/>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85F8" w14:textId="77777777" w:rsidR="00AE6B98" w:rsidRDefault="00CE15F4">
    <w:pPr>
      <w:pStyle w:val="Footer"/>
    </w:pPr>
    <w:r w:rsidRPr="00CE15F4">
      <w:rPr>
        <w:noProof/>
      </w:rPr>
      <w:drawing>
        <wp:anchor distT="0" distB="0" distL="114300" distR="114300" simplePos="0" relativeHeight="251669504" behindDoc="1" locked="0" layoutInCell="1" allowOverlap="1" wp14:anchorId="634FE569" wp14:editId="0B20DC6B">
          <wp:simplePos x="0" y="0"/>
          <wp:positionH relativeFrom="column">
            <wp:posOffset>-923925</wp:posOffset>
          </wp:positionH>
          <wp:positionV relativeFrom="paragraph">
            <wp:posOffset>-501015</wp:posOffset>
          </wp:positionV>
          <wp:extent cx="7829550" cy="971550"/>
          <wp:effectExtent l="19050" t="0" r="0" b="0"/>
          <wp:wrapNone/>
          <wp:docPr id="3" name="Picture 1" descr="C:\Users\Owner\Desktop\New Group Consulting\TNG Logos\Elearning Swoosh 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New Group Consulting\TNG Logos\Elearning Swoosh bottom.png"/>
                  <pic:cNvPicPr>
                    <a:picLocks noChangeAspect="1" noChangeArrowheads="1"/>
                  </pic:cNvPicPr>
                </pic:nvPicPr>
                <pic:blipFill>
                  <a:blip r:embed="rId1"/>
                  <a:srcRect r="4"/>
                  <a:stretch>
                    <a:fillRect/>
                  </a:stretch>
                </pic:blipFill>
                <pic:spPr bwMode="auto">
                  <a:xfrm>
                    <a:off x="0" y="0"/>
                    <a:ext cx="7829550" cy="97155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B003" w14:textId="77777777" w:rsidR="00204561" w:rsidRPr="00643BDE" w:rsidRDefault="00204561" w:rsidP="00204561">
    <w:pPr>
      <w:pStyle w:val="Footer"/>
      <w:jc w:val="center"/>
      <w:rPr>
        <w:rFonts w:cs="Calibri"/>
        <w:color w:val="87888C"/>
        <w:sz w:val="25"/>
        <w:szCs w:val="25"/>
      </w:rPr>
    </w:pPr>
    <w:r w:rsidRPr="00643BDE">
      <w:rPr>
        <w:rFonts w:cs="Calibri"/>
        <w:color w:val="87888C"/>
        <w:sz w:val="25"/>
        <w:szCs w:val="25"/>
      </w:rPr>
      <w:t>cassie@thenewgroupconsulting.com • www.thenewgroupconsulting.com</w:t>
    </w:r>
  </w:p>
  <w:p w14:paraId="2D5DED5E" w14:textId="6A827AAA" w:rsidR="00A10BE1" w:rsidRDefault="00A10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292D" w14:textId="77777777" w:rsidR="00F312C1" w:rsidRDefault="00F312C1" w:rsidP="00B70236">
      <w:r>
        <w:separator/>
      </w:r>
    </w:p>
  </w:footnote>
  <w:footnote w:type="continuationSeparator" w:id="0">
    <w:p w14:paraId="3E4B0881" w14:textId="77777777" w:rsidR="00F312C1" w:rsidRDefault="00F312C1" w:rsidP="00B7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97BB" w14:textId="77777777" w:rsidR="00CE15F4" w:rsidRPr="00CE15F4" w:rsidRDefault="00CE15F4" w:rsidP="00AE6B98">
    <w:pPr>
      <w:rPr>
        <w:rFonts w:asciiTheme="minorHAnsi" w:hAnsiTheme="minorHAnsi" w:cstheme="minorHAnsi"/>
        <w:b/>
        <w:color w:val="DA1F28" w:themeColor="accent2"/>
      </w:rPr>
    </w:pPr>
  </w:p>
  <w:p w14:paraId="62D4CCC1" w14:textId="77777777" w:rsidR="00B70236" w:rsidRPr="00FA41CB" w:rsidRDefault="00AE6B98" w:rsidP="00AE6B98">
    <w:pPr>
      <w:rPr>
        <w:rFonts w:asciiTheme="minorHAnsi" w:hAnsiTheme="minorHAnsi" w:cstheme="minorHAnsi"/>
        <w:b/>
        <w:color w:val="EF0000"/>
        <w:sz w:val="44"/>
        <w:szCs w:val="44"/>
      </w:rPr>
    </w:pPr>
    <w:r w:rsidRPr="00FA41CB">
      <w:rPr>
        <w:rFonts w:asciiTheme="minorHAnsi" w:hAnsiTheme="minorHAnsi" w:cstheme="minorHAnsi"/>
        <w:b/>
        <w:color w:val="EF0000"/>
        <w:sz w:val="44"/>
        <w:szCs w:val="44"/>
      </w:rPr>
      <w:t xml:space="preserve">RACI </w:t>
    </w:r>
    <w:r w:rsidR="006205C2" w:rsidRPr="00FA41CB">
      <w:rPr>
        <w:rFonts w:asciiTheme="minorHAnsi" w:hAnsiTheme="minorHAnsi" w:cstheme="minorHAnsi"/>
        <w:b/>
        <w:color w:val="EF0000"/>
        <w:sz w:val="44"/>
        <w:szCs w:val="44"/>
      </w:rPr>
      <w:t xml:space="preserve">Code Definitions </w:t>
    </w:r>
    <w:r w:rsidR="00CE15F4" w:rsidRPr="00FA41CB">
      <w:rPr>
        <w:rFonts w:asciiTheme="minorHAnsi" w:hAnsiTheme="minorHAnsi" w:cstheme="minorHAnsi"/>
        <w:b/>
        <w:noProof/>
        <w:color w:val="EF0000"/>
        <w:sz w:val="44"/>
        <w:szCs w:val="44"/>
      </w:rPr>
      <w:drawing>
        <wp:anchor distT="0" distB="0" distL="114300" distR="114300" simplePos="0" relativeHeight="251671552" behindDoc="0" locked="0" layoutInCell="1" allowOverlap="1" wp14:anchorId="1553D570" wp14:editId="4C2FDD76">
          <wp:simplePos x="0" y="0"/>
          <wp:positionH relativeFrom="column">
            <wp:posOffset>4191000</wp:posOffset>
          </wp:positionH>
          <wp:positionV relativeFrom="paragraph">
            <wp:posOffset>-118110</wp:posOffset>
          </wp:positionV>
          <wp:extent cx="1924050" cy="676275"/>
          <wp:effectExtent l="19050" t="0" r="0" b="0"/>
          <wp:wrapNone/>
          <wp:docPr id="8" name="Picture 3" descr="C:\Users\Owner\Desktop\New Group Consulting\TNG Logos\RACI Logo - Website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New Group Consulting\TNG Logos\RACI Logo - Website - BLACK.JPG"/>
                  <pic:cNvPicPr>
                    <a:picLocks noChangeAspect="1" noChangeArrowheads="1"/>
                  </pic:cNvPicPr>
                </pic:nvPicPr>
                <pic:blipFill>
                  <a:blip r:embed="rId1"/>
                  <a:srcRect/>
                  <a:stretch>
                    <a:fillRect/>
                  </a:stretch>
                </pic:blipFill>
                <pic:spPr bwMode="auto">
                  <a:xfrm>
                    <a:off x="0" y="0"/>
                    <a:ext cx="1924050" cy="676275"/>
                  </a:xfrm>
                  <a:prstGeom prst="rect">
                    <a:avLst/>
                  </a:prstGeom>
                  <a:noFill/>
                  <a:ln w="9525">
                    <a:noFill/>
                    <a:miter lim="800000"/>
                    <a:headEnd/>
                    <a:tailEnd/>
                  </a:ln>
                </pic:spPr>
              </pic:pic>
            </a:graphicData>
          </a:graphic>
        </wp:anchor>
      </w:drawing>
    </w:r>
    <w:r w:rsidR="00CE15F4" w:rsidRPr="00FA41CB">
      <w:rPr>
        <w:rFonts w:asciiTheme="minorHAnsi" w:hAnsiTheme="minorHAnsi" w:cstheme="minorHAnsi"/>
        <w:b/>
        <w:color w:val="EF0000"/>
        <w:sz w:val="44"/>
        <w:szCs w:val="44"/>
      </w:rPr>
      <w:br/>
    </w:r>
    <w:r w:rsidR="006205C2" w:rsidRPr="00FA41CB">
      <w:rPr>
        <w:rFonts w:asciiTheme="minorHAnsi" w:hAnsiTheme="minorHAnsi" w:cstheme="minorHAnsi"/>
        <w:b/>
        <w:color w:val="EF0000"/>
        <w:sz w:val="44"/>
        <w:szCs w:val="44"/>
      </w:rPr>
      <w:t>for Groups</w:t>
    </w:r>
    <w:r w:rsidR="00FB4B7D" w:rsidRPr="00FA41CB">
      <w:rPr>
        <w:rFonts w:asciiTheme="minorHAnsi" w:hAnsiTheme="minorHAnsi" w:cstheme="minorHAnsi"/>
        <w:b/>
        <w:color w:val="EF0000"/>
        <w:sz w:val="44"/>
        <w:szCs w:val="44"/>
      </w:rPr>
      <w:tab/>
    </w:r>
    <w:r w:rsidR="00FB4B7D" w:rsidRPr="00FA41CB">
      <w:rPr>
        <w:rFonts w:asciiTheme="minorHAnsi" w:hAnsiTheme="minorHAnsi" w:cstheme="minorHAnsi"/>
        <w:b/>
        <w:color w:val="EF0000"/>
        <w:sz w:val="44"/>
        <w:szCs w:val="44"/>
      </w:rPr>
      <w:tab/>
    </w:r>
    <w:r w:rsidR="00FB4B7D" w:rsidRPr="00FA41CB">
      <w:rPr>
        <w:rFonts w:asciiTheme="minorHAnsi" w:hAnsiTheme="minorHAnsi" w:cstheme="minorHAnsi"/>
        <w:b/>
        <w:color w:val="EF0000"/>
        <w:sz w:val="44"/>
        <w:szCs w:val="44"/>
      </w:rPr>
      <w:tab/>
    </w:r>
    <w:r w:rsidR="00FB4B7D" w:rsidRPr="00FA41CB">
      <w:rPr>
        <w:rFonts w:asciiTheme="minorHAnsi" w:hAnsiTheme="minorHAnsi" w:cstheme="minorHAnsi"/>
        <w:b/>
        <w:color w:val="EF0000"/>
        <w:sz w:val="44"/>
        <w:szCs w:val="44"/>
      </w:rPr>
      <w:tab/>
    </w:r>
    <w:r w:rsidR="00FB4B7D" w:rsidRPr="00FA41CB">
      <w:rPr>
        <w:rFonts w:asciiTheme="minorHAnsi" w:hAnsiTheme="minorHAnsi" w:cstheme="minorHAnsi"/>
        <w:b/>
        <w:color w:val="EF0000"/>
        <w:sz w:val="44"/>
        <w:szCs w:val="4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AD1B" w14:textId="3183D46D" w:rsidR="006205C2" w:rsidRDefault="00877A6E" w:rsidP="000A3737">
    <w:pPr>
      <w:rPr>
        <w:rFonts w:asciiTheme="minorHAnsi" w:hAnsiTheme="minorHAnsi" w:cstheme="minorHAnsi"/>
        <w:b/>
        <w:color w:val="DA1F28" w:themeColor="accent2"/>
        <w:sz w:val="48"/>
        <w:szCs w:val="44"/>
      </w:rPr>
    </w:pPr>
    <w:r w:rsidRPr="00FA41CB">
      <w:rPr>
        <w:rFonts w:asciiTheme="minorHAnsi" w:hAnsiTheme="minorHAnsi" w:cstheme="minorHAnsi"/>
        <w:b/>
        <w:noProof/>
        <w:color w:val="EF0000"/>
        <w:sz w:val="44"/>
        <w:szCs w:val="44"/>
      </w:rPr>
      <w:drawing>
        <wp:anchor distT="0" distB="0" distL="114300" distR="114300" simplePos="0" relativeHeight="251673600" behindDoc="0" locked="0" layoutInCell="1" allowOverlap="1" wp14:anchorId="29791491" wp14:editId="439877BB">
          <wp:simplePos x="0" y="0"/>
          <wp:positionH relativeFrom="column">
            <wp:posOffset>4196080</wp:posOffset>
          </wp:positionH>
          <wp:positionV relativeFrom="paragraph">
            <wp:posOffset>0</wp:posOffset>
          </wp:positionV>
          <wp:extent cx="1924050" cy="676275"/>
          <wp:effectExtent l="19050" t="0" r="0" b="0"/>
          <wp:wrapNone/>
          <wp:docPr id="1330029959" name="Picture 3" descr="C:\Users\Owner\Desktop\New Group Consulting\TNG Logos\RACI Logo - Website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New Group Consulting\TNG Logos\RACI Logo - Website - BLACK.JPG"/>
                  <pic:cNvPicPr>
                    <a:picLocks noChangeAspect="1" noChangeArrowheads="1"/>
                  </pic:cNvPicPr>
                </pic:nvPicPr>
                <pic:blipFill>
                  <a:blip r:embed="rId1"/>
                  <a:srcRect/>
                  <a:stretch>
                    <a:fillRect/>
                  </a:stretch>
                </pic:blipFill>
                <pic:spPr bwMode="auto">
                  <a:xfrm>
                    <a:off x="0" y="0"/>
                    <a:ext cx="1924050" cy="676275"/>
                  </a:xfrm>
                  <a:prstGeom prst="rect">
                    <a:avLst/>
                  </a:prstGeom>
                  <a:noFill/>
                  <a:ln w="9525">
                    <a:noFill/>
                    <a:miter lim="800000"/>
                    <a:headEnd/>
                    <a:tailEnd/>
                  </a:ln>
                </pic:spPr>
              </pic:pic>
            </a:graphicData>
          </a:graphic>
        </wp:anchor>
      </w:drawing>
    </w:r>
  </w:p>
  <w:p w14:paraId="3489D73A" w14:textId="77777777" w:rsidR="006205C2" w:rsidRDefault="006205C2" w:rsidP="000A3737">
    <w:pPr>
      <w:rPr>
        <w:rFonts w:asciiTheme="minorHAnsi" w:hAnsiTheme="minorHAnsi" w:cstheme="minorHAnsi"/>
        <w:b/>
        <w:color w:val="DA1F28" w:themeColor="accent2"/>
        <w:sz w:val="48"/>
        <w:szCs w:val="44"/>
      </w:rPr>
    </w:pPr>
  </w:p>
  <w:p w14:paraId="27128DA2" w14:textId="77777777" w:rsidR="006205C2" w:rsidRPr="00CE15F4" w:rsidRDefault="006205C2" w:rsidP="000A3737">
    <w:pPr>
      <w:rPr>
        <w:rFonts w:asciiTheme="minorHAnsi" w:hAnsiTheme="minorHAnsi" w:cstheme="minorHAnsi"/>
        <w:b/>
        <w:color w:val="DA1F28" w:themeColor="accent2"/>
        <w:sz w:val="40"/>
        <w:szCs w:val="40"/>
      </w:rPr>
    </w:pPr>
  </w:p>
  <w:p w14:paraId="0DD05739" w14:textId="77777777" w:rsidR="00AE6B98" w:rsidRPr="00FA41CB" w:rsidRDefault="007826E9" w:rsidP="000A3737">
    <w:r>
      <w:rPr>
        <w:rFonts w:asciiTheme="minorHAnsi" w:hAnsiTheme="minorHAnsi" w:cstheme="minorHAnsi"/>
        <w:b/>
        <w:color w:val="EF0000"/>
        <w:sz w:val="48"/>
        <w:szCs w:val="44"/>
      </w:rPr>
      <w:t xml:space="preserve">Sample </w:t>
    </w:r>
    <w:r w:rsidR="006205C2" w:rsidRPr="00FA41CB">
      <w:rPr>
        <w:rFonts w:asciiTheme="minorHAnsi" w:hAnsiTheme="minorHAnsi" w:cstheme="minorHAnsi"/>
        <w:b/>
        <w:color w:val="EF0000"/>
        <w:sz w:val="48"/>
        <w:szCs w:val="44"/>
      </w:rPr>
      <w:t>Meeting Agenda</w:t>
    </w:r>
    <w:r w:rsidR="000A3737" w:rsidRPr="00FA41CB">
      <w:tab/>
      <w:t xml:space="preserve">     </w:t>
    </w:r>
    <w:r w:rsidR="002A41A8" w:rsidRPr="00FA41CB">
      <w:t xml:space="preserve"> </w:t>
    </w:r>
  </w:p>
  <w:p w14:paraId="0CAED13E" w14:textId="77777777" w:rsidR="00AE6B98" w:rsidRDefault="001405F0" w:rsidP="001405F0">
    <w:pPr>
      <w:pStyle w:val="Header"/>
      <w:tabs>
        <w:tab w:val="clear" w:pos="4680"/>
        <w:tab w:val="clear" w:pos="9360"/>
        <w:tab w:val="left" w:pos="21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B3E"/>
    <w:multiLevelType w:val="hybridMultilevel"/>
    <w:tmpl w:val="87E023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2C5E"/>
    <w:multiLevelType w:val="hybridMultilevel"/>
    <w:tmpl w:val="83DE643A"/>
    <w:lvl w:ilvl="0" w:tplc="2954E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D5FDD"/>
    <w:multiLevelType w:val="hybridMultilevel"/>
    <w:tmpl w:val="55226C1C"/>
    <w:lvl w:ilvl="0" w:tplc="59C4381A">
      <w:start w:val="1"/>
      <w:numFmt w:val="bullet"/>
      <w:lvlText w:val=""/>
      <w:lvlJc w:val="left"/>
      <w:pPr>
        <w:tabs>
          <w:tab w:val="num" w:pos="720"/>
        </w:tabs>
        <w:ind w:left="720" w:hanging="360"/>
      </w:pPr>
      <w:rPr>
        <w:rFonts w:ascii="Wingdings" w:hAnsi="Wingdings" w:hint="default"/>
      </w:rPr>
    </w:lvl>
    <w:lvl w:ilvl="1" w:tplc="C7E055F2" w:tentative="1">
      <w:start w:val="1"/>
      <w:numFmt w:val="bullet"/>
      <w:lvlText w:val=""/>
      <w:lvlJc w:val="left"/>
      <w:pPr>
        <w:tabs>
          <w:tab w:val="num" w:pos="1440"/>
        </w:tabs>
        <w:ind w:left="1440" w:hanging="360"/>
      </w:pPr>
      <w:rPr>
        <w:rFonts w:ascii="Wingdings" w:hAnsi="Wingdings" w:hint="default"/>
      </w:rPr>
    </w:lvl>
    <w:lvl w:ilvl="2" w:tplc="7DAA4034" w:tentative="1">
      <w:start w:val="1"/>
      <w:numFmt w:val="bullet"/>
      <w:lvlText w:val=""/>
      <w:lvlJc w:val="left"/>
      <w:pPr>
        <w:tabs>
          <w:tab w:val="num" w:pos="2160"/>
        </w:tabs>
        <w:ind w:left="2160" w:hanging="360"/>
      </w:pPr>
      <w:rPr>
        <w:rFonts w:ascii="Wingdings" w:hAnsi="Wingdings" w:hint="default"/>
      </w:rPr>
    </w:lvl>
    <w:lvl w:ilvl="3" w:tplc="62A25996" w:tentative="1">
      <w:start w:val="1"/>
      <w:numFmt w:val="bullet"/>
      <w:lvlText w:val=""/>
      <w:lvlJc w:val="left"/>
      <w:pPr>
        <w:tabs>
          <w:tab w:val="num" w:pos="2880"/>
        </w:tabs>
        <w:ind w:left="2880" w:hanging="360"/>
      </w:pPr>
      <w:rPr>
        <w:rFonts w:ascii="Wingdings" w:hAnsi="Wingdings" w:hint="default"/>
      </w:rPr>
    </w:lvl>
    <w:lvl w:ilvl="4" w:tplc="63CC2722" w:tentative="1">
      <w:start w:val="1"/>
      <w:numFmt w:val="bullet"/>
      <w:lvlText w:val=""/>
      <w:lvlJc w:val="left"/>
      <w:pPr>
        <w:tabs>
          <w:tab w:val="num" w:pos="3600"/>
        </w:tabs>
        <w:ind w:left="3600" w:hanging="360"/>
      </w:pPr>
      <w:rPr>
        <w:rFonts w:ascii="Wingdings" w:hAnsi="Wingdings" w:hint="default"/>
      </w:rPr>
    </w:lvl>
    <w:lvl w:ilvl="5" w:tplc="8A9A9EDC" w:tentative="1">
      <w:start w:val="1"/>
      <w:numFmt w:val="bullet"/>
      <w:lvlText w:val=""/>
      <w:lvlJc w:val="left"/>
      <w:pPr>
        <w:tabs>
          <w:tab w:val="num" w:pos="4320"/>
        </w:tabs>
        <w:ind w:left="4320" w:hanging="360"/>
      </w:pPr>
      <w:rPr>
        <w:rFonts w:ascii="Wingdings" w:hAnsi="Wingdings" w:hint="default"/>
      </w:rPr>
    </w:lvl>
    <w:lvl w:ilvl="6" w:tplc="C6A89BF2" w:tentative="1">
      <w:start w:val="1"/>
      <w:numFmt w:val="bullet"/>
      <w:lvlText w:val=""/>
      <w:lvlJc w:val="left"/>
      <w:pPr>
        <w:tabs>
          <w:tab w:val="num" w:pos="5040"/>
        </w:tabs>
        <w:ind w:left="5040" w:hanging="360"/>
      </w:pPr>
      <w:rPr>
        <w:rFonts w:ascii="Wingdings" w:hAnsi="Wingdings" w:hint="default"/>
      </w:rPr>
    </w:lvl>
    <w:lvl w:ilvl="7" w:tplc="293C3AD2" w:tentative="1">
      <w:start w:val="1"/>
      <w:numFmt w:val="bullet"/>
      <w:lvlText w:val=""/>
      <w:lvlJc w:val="left"/>
      <w:pPr>
        <w:tabs>
          <w:tab w:val="num" w:pos="5760"/>
        </w:tabs>
        <w:ind w:left="5760" w:hanging="360"/>
      </w:pPr>
      <w:rPr>
        <w:rFonts w:ascii="Wingdings" w:hAnsi="Wingdings" w:hint="default"/>
      </w:rPr>
    </w:lvl>
    <w:lvl w:ilvl="8" w:tplc="F94223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56E87"/>
    <w:multiLevelType w:val="hybridMultilevel"/>
    <w:tmpl w:val="E700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F506B"/>
    <w:multiLevelType w:val="hybridMultilevel"/>
    <w:tmpl w:val="12D2699A"/>
    <w:lvl w:ilvl="0" w:tplc="2954E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771B68"/>
    <w:multiLevelType w:val="hybridMultilevel"/>
    <w:tmpl w:val="ACC2FBA8"/>
    <w:lvl w:ilvl="0" w:tplc="2954E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867629"/>
    <w:multiLevelType w:val="hybridMultilevel"/>
    <w:tmpl w:val="AEC2D4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54FCC"/>
    <w:multiLevelType w:val="hybridMultilevel"/>
    <w:tmpl w:val="1A4895BC"/>
    <w:lvl w:ilvl="0" w:tplc="2954E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AD4535"/>
    <w:multiLevelType w:val="hybridMultilevel"/>
    <w:tmpl w:val="91446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C4028"/>
    <w:multiLevelType w:val="hybridMultilevel"/>
    <w:tmpl w:val="1542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C7315"/>
    <w:multiLevelType w:val="hybridMultilevel"/>
    <w:tmpl w:val="849A8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9D5731"/>
    <w:multiLevelType w:val="hybridMultilevel"/>
    <w:tmpl w:val="6876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82577">
    <w:abstractNumId w:val="11"/>
  </w:num>
  <w:num w:numId="2" w16cid:durableId="2111274456">
    <w:abstractNumId w:val="6"/>
  </w:num>
  <w:num w:numId="3" w16cid:durableId="2040277339">
    <w:abstractNumId w:val="9"/>
  </w:num>
  <w:num w:numId="4" w16cid:durableId="543060311">
    <w:abstractNumId w:val="8"/>
  </w:num>
  <w:num w:numId="5" w16cid:durableId="1619988191">
    <w:abstractNumId w:val="0"/>
  </w:num>
  <w:num w:numId="6" w16cid:durableId="1320042377">
    <w:abstractNumId w:val="3"/>
  </w:num>
  <w:num w:numId="7" w16cid:durableId="487210506">
    <w:abstractNumId w:val="10"/>
  </w:num>
  <w:num w:numId="8" w16cid:durableId="821577555">
    <w:abstractNumId w:val="5"/>
  </w:num>
  <w:num w:numId="9" w16cid:durableId="957301673">
    <w:abstractNumId w:val="1"/>
  </w:num>
  <w:num w:numId="10" w16cid:durableId="2113354386">
    <w:abstractNumId w:val="7"/>
  </w:num>
  <w:num w:numId="11" w16cid:durableId="2023891443">
    <w:abstractNumId w:val="4"/>
  </w:num>
  <w:num w:numId="12" w16cid:durableId="91169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F"/>
    <w:rsid w:val="00040748"/>
    <w:rsid w:val="00093A86"/>
    <w:rsid w:val="000A3737"/>
    <w:rsid w:val="000C44B1"/>
    <w:rsid w:val="00104B64"/>
    <w:rsid w:val="00130612"/>
    <w:rsid w:val="001405F0"/>
    <w:rsid w:val="0015629A"/>
    <w:rsid w:val="00174E9B"/>
    <w:rsid w:val="001B1D41"/>
    <w:rsid w:val="001B422D"/>
    <w:rsid w:val="001D0FDC"/>
    <w:rsid w:val="001D6C02"/>
    <w:rsid w:val="001F27FA"/>
    <w:rsid w:val="00204561"/>
    <w:rsid w:val="00224EEA"/>
    <w:rsid w:val="002554E0"/>
    <w:rsid w:val="00284764"/>
    <w:rsid w:val="002A41A8"/>
    <w:rsid w:val="002B70C3"/>
    <w:rsid w:val="002D38C7"/>
    <w:rsid w:val="00304FD6"/>
    <w:rsid w:val="003152F9"/>
    <w:rsid w:val="00394ADD"/>
    <w:rsid w:val="00397AE8"/>
    <w:rsid w:val="003B20C5"/>
    <w:rsid w:val="003C782F"/>
    <w:rsid w:val="003E6DA7"/>
    <w:rsid w:val="00402884"/>
    <w:rsid w:val="00422D52"/>
    <w:rsid w:val="004439CB"/>
    <w:rsid w:val="0045232D"/>
    <w:rsid w:val="004614CB"/>
    <w:rsid w:val="00481938"/>
    <w:rsid w:val="0049418B"/>
    <w:rsid w:val="004E001E"/>
    <w:rsid w:val="0050689A"/>
    <w:rsid w:val="005460A8"/>
    <w:rsid w:val="00570FFE"/>
    <w:rsid w:val="005B4F33"/>
    <w:rsid w:val="005C0F5A"/>
    <w:rsid w:val="00606DFA"/>
    <w:rsid w:val="006205C2"/>
    <w:rsid w:val="00687307"/>
    <w:rsid w:val="00690622"/>
    <w:rsid w:val="006D22E7"/>
    <w:rsid w:val="006E29BC"/>
    <w:rsid w:val="007826E9"/>
    <w:rsid w:val="008264A9"/>
    <w:rsid w:val="00877A6E"/>
    <w:rsid w:val="0088235A"/>
    <w:rsid w:val="008B5AB2"/>
    <w:rsid w:val="0094441A"/>
    <w:rsid w:val="009C4C9B"/>
    <w:rsid w:val="00A10BE1"/>
    <w:rsid w:val="00A21022"/>
    <w:rsid w:val="00A513DA"/>
    <w:rsid w:val="00A6183C"/>
    <w:rsid w:val="00A64C47"/>
    <w:rsid w:val="00AE6B98"/>
    <w:rsid w:val="00B121DE"/>
    <w:rsid w:val="00B2275F"/>
    <w:rsid w:val="00B352E4"/>
    <w:rsid w:val="00B60EBF"/>
    <w:rsid w:val="00B70236"/>
    <w:rsid w:val="00BA6459"/>
    <w:rsid w:val="00BB3616"/>
    <w:rsid w:val="00BD27D9"/>
    <w:rsid w:val="00BE15DF"/>
    <w:rsid w:val="00C0375F"/>
    <w:rsid w:val="00C30BC4"/>
    <w:rsid w:val="00C36404"/>
    <w:rsid w:val="00C40BA7"/>
    <w:rsid w:val="00C50927"/>
    <w:rsid w:val="00C70B8D"/>
    <w:rsid w:val="00C77573"/>
    <w:rsid w:val="00CB0AB2"/>
    <w:rsid w:val="00CC055F"/>
    <w:rsid w:val="00CC1BB3"/>
    <w:rsid w:val="00CD2556"/>
    <w:rsid w:val="00CE15F4"/>
    <w:rsid w:val="00D211D4"/>
    <w:rsid w:val="00D22127"/>
    <w:rsid w:val="00D27BAD"/>
    <w:rsid w:val="00D50CA1"/>
    <w:rsid w:val="00D9413C"/>
    <w:rsid w:val="00DF0475"/>
    <w:rsid w:val="00E05498"/>
    <w:rsid w:val="00E17CB2"/>
    <w:rsid w:val="00E463E2"/>
    <w:rsid w:val="00E472EB"/>
    <w:rsid w:val="00E73049"/>
    <w:rsid w:val="00E7399D"/>
    <w:rsid w:val="00E77C90"/>
    <w:rsid w:val="00E90D87"/>
    <w:rsid w:val="00ED4956"/>
    <w:rsid w:val="00EF0F0D"/>
    <w:rsid w:val="00F00D91"/>
    <w:rsid w:val="00F312C1"/>
    <w:rsid w:val="00F44214"/>
    <w:rsid w:val="00F556B6"/>
    <w:rsid w:val="00F86BF5"/>
    <w:rsid w:val="00F91F40"/>
    <w:rsid w:val="00F92FBE"/>
    <w:rsid w:val="00FA3B11"/>
    <w:rsid w:val="00FA41CB"/>
    <w:rsid w:val="00FB4B7D"/>
    <w:rsid w:val="00FF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CE284"/>
  <w15:docId w15:val="{6C7FC529-53F1-CB40-B221-6E3B6AA7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5A"/>
    <w:rPr>
      <w:sz w:val="24"/>
      <w:szCs w:val="24"/>
    </w:rPr>
  </w:style>
  <w:style w:type="paragraph" w:styleId="Heading1">
    <w:name w:val="heading 1"/>
    <w:aliases w:val="action"/>
    <w:basedOn w:val="Normal"/>
    <w:next w:val="Normal"/>
    <w:link w:val="Heading1Char"/>
    <w:qFormat/>
    <w:rsid w:val="0088235A"/>
    <w:pPr>
      <w:keepNext/>
      <w:pBdr>
        <w:bottom w:val="single" w:sz="2" w:space="1" w:color="333399"/>
      </w:pBdr>
      <w:spacing w:before="300" w:after="180"/>
      <w:outlineLvl w:val="0"/>
    </w:pPr>
    <w:rPr>
      <w:rFonts w:ascii="Trebuchet MS" w:hAnsi="Trebuchet MS" w:cs="Arial"/>
      <w:b/>
      <w:bCs/>
      <w:color w:val="333399"/>
      <w:kern w:val="32"/>
      <w:sz w:val="28"/>
      <w:szCs w:val="32"/>
      <w:lang w:eastAsia="zh-CN"/>
    </w:rPr>
  </w:style>
  <w:style w:type="paragraph" w:styleId="Heading2">
    <w:name w:val="heading 2"/>
    <w:basedOn w:val="Normal"/>
    <w:next w:val="Normal"/>
    <w:link w:val="Heading2Char"/>
    <w:qFormat/>
    <w:rsid w:val="0088235A"/>
    <w:pPr>
      <w:keepNext/>
      <w:pBdr>
        <w:bottom w:val="single" w:sz="2" w:space="1" w:color="808080"/>
      </w:pBdr>
      <w:spacing w:before="240" w:after="120"/>
      <w:outlineLvl w:val="1"/>
    </w:pPr>
    <w:rPr>
      <w:rFonts w:ascii="Trebuchet MS" w:hAnsi="Trebuchet MS" w:cs="Arial"/>
      <w:b/>
      <w:bCs/>
      <w:iCs/>
      <w:color w:val="808080"/>
      <w:sz w:val="28"/>
      <w:szCs w:val="28"/>
      <w:lang w:eastAsia="zh-CN"/>
    </w:rPr>
  </w:style>
  <w:style w:type="paragraph" w:styleId="Heading3">
    <w:name w:val="heading 3"/>
    <w:basedOn w:val="Normal"/>
    <w:next w:val="Normal"/>
    <w:link w:val="Heading3Char"/>
    <w:qFormat/>
    <w:rsid w:val="0088235A"/>
    <w:pPr>
      <w:keepNext/>
      <w:spacing w:before="240"/>
      <w:ind w:left="720" w:right="720"/>
      <w:outlineLvl w:val="2"/>
    </w:pPr>
    <w:rPr>
      <w:rFonts w:ascii="Trebuchet MS" w:hAnsi="Trebuchet MS" w:cs="Arial"/>
      <w:b/>
      <w:bCs/>
      <w:color w:val="808080"/>
      <w:sz w:val="28"/>
      <w:szCs w:val="26"/>
      <w:lang w:eastAsia="zh-CN"/>
    </w:rPr>
  </w:style>
  <w:style w:type="paragraph" w:styleId="Heading4">
    <w:name w:val="heading 4"/>
    <w:basedOn w:val="Normal"/>
    <w:next w:val="Normal"/>
    <w:link w:val="Heading4Char"/>
    <w:qFormat/>
    <w:rsid w:val="0088235A"/>
    <w:pPr>
      <w:keepNext/>
      <w:spacing w:before="240"/>
      <w:ind w:left="720" w:right="720"/>
      <w:outlineLvl w:val="3"/>
    </w:pPr>
    <w:rPr>
      <w:rFonts w:ascii="Trebuchet MS" w:hAnsi="Trebuchet MS"/>
      <w:bCs/>
      <w:i/>
      <w:color w:val="808080"/>
      <w:sz w:val="28"/>
      <w:szCs w:val="28"/>
      <w:lang w:eastAsia="zh-CN"/>
    </w:rPr>
  </w:style>
  <w:style w:type="paragraph" w:styleId="Heading5">
    <w:name w:val="heading 5"/>
    <w:basedOn w:val="Normal"/>
    <w:next w:val="Normal"/>
    <w:link w:val="Heading5Char"/>
    <w:qFormat/>
    <w:rsid w:val="0088235A"/>
    <w:pPr>
      <w:spacing w:before="240"/>
      <w:ind w:left="720" w:right="720"/>
      <w:outlineLvl w:val="4"/>
    </w:pPr>
    <w:rPr>
      <w:rFonts w:ascii="Trebuchet MS" w:hAnsi="Trebuchet MS"/>
      <w:bCs/>
      <w:i/>
      <w:iCs/>
      <w:color w:val="808080"/>
      <w:szCs w:val="26"/>
      <w:lang w:eastAsia="zh-CN"/>
    </w:rPr>
  </w:style>
  <w:style w:type="paragraph" w:styleId="Heading6">
    <w:name w:val="heading 6"/>
    <w:basedOn w:val="Normal"/>
    <w:next w:val="Normal"/>
    <w:link w:val="Heading6Char"/>
    <w:qFormat/>
    <w:rsid w:val="0088235A"/>
    <w:pPr>
      <w:spacing w:before="240"/>
      <w:ind w:left="720" w:right="720"/>
      <w:outlineLvl w:val="5"/>
    </w:pPr>
    <w:rPr>
      <w:rFonts w:ascii="Trebuchet MS" w:hAnsi="Trebuchet MS"/>
      <w:bCs/>
      <w:color w:val="808080"/>
      <w:sz w:val="20"/>
      <w:szCs w:val="22"/>
      <w:lang w:eastAsia="zh-CN"/>
    </w:rPr>
  </w:style>
  <w:style w:type="paragraph" w:styleId="Heading7">
    <w:name w:val="heading 7"/>
    <w:basedOn w:val="Normal"/>
    <w:next w:val="Normal"/>
    <w:link w:val="Heading7Char"/>
    <w:qFormat/>
    <w:rsid w:val="0088235A"/>
    <w:pPr>
      <w:spacing w:before="240"/>
      <w:ind w:left="720" w:right="720"/>
      <w:outlineLvl w:val="6"/>
    </w:pPr>
    <w:rPr>
      <w:rFonts w:ascii="Trebuchet MS" w:eastAsia="SimSun" w:hAnsi="Trebuchet MS"/>
      <w:i/>
      <w:color w:val="808080"/>
      <w:sz w:val="20"/>
      <w:lang w:eastAsia="zh-CN"/>
    </w:rPr>
  </w:style>
  <w:style w:type="paragraph" w:styleId="Heading8">
    <w:name w:val="heading 8"/>
    <w:basedOn w:val="Normal"/>
    <w:next w:val="Normal"/>
    <w:link w:val="Heading8Char"/>
    <w:qFormat/>
    <w:rsid w:val="0088235A"/>
    <w:pPr>
      <w:spacing w:before="240"/>
      <w:ind w:left="720" w:right="720"/>
      <w:outlineLvl w:val="7"/>
    </w:pPr>
    <w:rPr>
      <w:rFonts w:ascii="Trebuchet MS" w:eastAsia="SimSun" w:hAnsi="Trebuchet MS"/>
      <w:iCs/>
      <w:color w:val="808080"/>
      <w:sz w:val="20"/>
      <w:lang w:eastAsia="zh-CN"/>
    </w:rPr>
  </w:style>
  <w:style w:type="paragraph" w:styleId="Heading9">
    <w:name w:val="heading 9"/>
    <w:basedOn w:val="Normal"/>
    <w:next w:val="Normal"/>
    <w:link w:val="Heading9Char"/>
    <w:qFormat/>
    <w:rsid w:val="0088235A"/>
    <w:pPr>
      <w:spacing w:before="240"/>
      <w:ind w:left="720" w:right="720"/>
      <w:outlineLvl w:val="8"/>
    </w:pPr>
    <w:rPr>
      <w:rFonts w:ascii="Trebuchet MS" w:eastAsia="SimSun" w:hAnsi="Trebuchet MS" w:cs="Arial"/>
      <w:color w:val="808080"/>
      <w:sz w:val="20"/>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ction Char"/>
    <w:basedOn w:val="DefaultParagraphFont"/>
    <w:link w:val="Heading1"/>
    <w:rsid w:val="0088235A"/>
    <w:rPr>
      <w:rFonts w:ascii="Trebuchet MS" w:hAnsi="Trebuchet MS" w:cs="Arial"/>
      <w:b/>
      <w:bCs/>
      <w:color w:val="333399"/>
      <w:kern w:val="32"/>
      <w:sz w:val="28"/>
      <w:szCs w:val="32"/>
      <w:lang w:eastAsia="zh-CN"/>
    </w:rPr>
  </w:style>
  <w:style w:type="character" w:customStyle="1" w:styleId="Heading2Char">
    <w:name w:val="Heading 2 Char"/>
    <w:basedOn w:val="DefaultParagraphFont"/>
    <w:link w:val="Heading2"/>
    <w:rsid w:val="0088235A"/>
    <w:rPr>
      <w:rFonts w:ascii="Trebuchet MS" w:hAnsi="Trebuchet MS" w:cs="Arial"/>
      <w:b/>
      <w:bCs/>
      <w:iCs/>
      <w:color w:val="808080"/>
      <w:sz w:val="28"/>
      <w:szCs w:val="28"/>
      <w:lang w:eastAsia="zh-CN"/>
    </w:rPr>
  </w:style>
  <w:style w:type="character" w:customStyle="1" w:styleId="Heading3Char">
    <w:name w:val="Heading 3 Char"/>
    <w:basedOn w:val="DefaultParagraphFont"/>
    <w:link w:val="Heading3"/>
    <w:rsid w:val="0088235A"/>
    <w:rPr>
      <w:rFonts w:ascii="Trebuchet MS" w:hAnsi="Trebuchet MS" w:cs="Arial"/>
      <w:b/>
      <w:bCs/>
      <w:color w:val="808080"/>
      <w:sz w:val="28"/>
      <w:szCs w:val="26"/>
      <w:lang w:eastAsia="zh-CN"/>
    </w:rPr>
  </w:style>
  <w:style w:type="character" w:customStyle="1" w:styleId="Heading4Char">
    <w:name w:val="Heading 4 Char"/>
    <w:basedOn w:val="DefaultParagraphFont"/>
    <w:link w:val="Heading4"/>
    <w:rsid w:val="0088235A"/>
    <w:rPr>
      <w:rFonts w:ascii="Trebuchet MS" w:hAnsi="Trebuchet MS"/>
      <w:bCs/>
      <w:i/>
      <w:color w:val="808080"/>
      <w:sz w:val="28"/>
      <w:szCs w:val="28"/>
      <w:lang w:eastAsia="zh-CN"/>
    </w:rPr>
  </w:style>
  <w:style w:type="character" w:customStyle="1" w:styleId="Heading5Char">
    <w:name w:val="Heading 5 Char"/>
    <w:basedOn w:val="DefaultParagraphFont"/>
    <w:link w:val="Heading5"/>
    <w:rsid w:val="0088235A"/>
    <w:rPr>
      <w:rFonts w:ascii="Trebuchet MS" w:hAnsi="Trebuchet MS"/>
      <w:bCs/>
      <w:i/>
      <w:iCs/>
      <w:color w:val="808080"/>
      <w:sz w:val="24"/>
      <w:szCs w:val="26"/>
      <w:lang w:eastAsia="zh-CN"/>
    </w:rPr>
  </w:style>
  <w:style w:type="character" w:customStyle="1" w:styleId="Heading6Char">
    <w:name w:val="Heading 6 Char"/>
    <w:basedOn w:val="DefaultParagraphFont"/>
    <w:link w:val="Heading6"/>
    <w:rsid w:val="0088235A"/>
    <w:rPr>
      <w:rFonts w:ascii="Trebuchet MS" w:hAnsi="Trebuchet MS"/>
      <w:bCs/>
      <w:color w:val="808080"/>
      <w:szCs w:val="22"/>
      <w:lang w:eastAsia="zh-CN"/>
    </w:rPr>
  </w:style>
  <w:style w:type="character" w:customStyle="1" w:styleId="Heading7Char">
    <w:name w:val="Heading 7 Char"/>
    <w:basedOn w:val="DefaultParagraphFont"/>
    <w:link w:val="Heading7"/>
    <w:rsid w:val="0088235A"/>
    <w:rPr>
      <w:rFonts w:ascii="Trebuchet MS" w:eastAsia="SimSun" w:hAnsi="Trebuchet MS"/>
      <w:i/>
      <w:color w:val="808080"/>
      <w:szCs w:val="24"/>
      <w:lang w:eastAsia="zh-CN"/>
    </w:rPr>
  </w:style>
  <w:style w:type="character" w:customStyle="1" w:styleId="Heading8Char">
    <w:name w:val="Heading 8 Char"/>
    <w:basedOn w:val="DefaultParagraphFont"/>
    <w:link w:val="Heading8"/>
    <w:rsid w:val="0088235A"/>
    <w:rPr>
      <w:rFonts w:ascii="Trebuchet MS" w:eastAsia="SimSun" w:hAnsi="Trebuchet MS"/>
      <w:iCs/>
      <w:color w:val="808080"/>
      <w:szCs w:val="24"/>
      <w:lang w:eastAsia="zh-CN"/>
    </w:rPr>
  </w:style>
  <w:style w:type="character" w:customStyle="1" w:styleId="Heading9Char">
    <w:name w:val="Heading 9 Char"/>
    <w:basedOn w:val="DefaultParagraphFont"/>
    <w:link w:val="Heading9"/>
    <w:rsid w:val="0088235A"/>
    <w:rPr>
      <w:rFonts w:ascii="Trebuchet MS" w:eastAsia="SimSun" w:hAnsi="Trebuchet MS" w:cs="Arial"/>
      <w:color w:val="808080"/>
      <w:szCs w:val="22"/>
      <w:lang w:eastAsia="zh-CN"/>
    </w:rPr>
  </w:style>
  <w:style w:type="paragraph" w:styleId="Title">
    <w:name w:val="Title"/>
    <w:basedOn w:val="Normal"/>
    <w:link w:val="TitleChar"/>
    <w:qFormat/>
    <w:rsid w:val="0088235A"/>
    <w:pPr>
      <w:spacing w:before="240" w:after="60"/>
      <w:jc w:val="center"/>
      <w:outlineLvl w:val="0"/>
    </w:pPr>
    <w:rPr>
      <w:rFonts w:ascii="Courier" w:hAnsi="Courier" w:cs="Arial"/>
      <w:bCs/>
      <w:caps/>
      <w:kern w:val="28"/>
    </w:rPr>
  </w:style>
  <w:style w:type="character" w:customStyle="1" w:styleId="TitleChar">
    <w:name w:val="Title Char"/>
    <w:basedOn w:val="DefaultParagraphFont"/>
    <w:link w:val="Title"/>
    <w:rsid w:val="0088235A"/>
    <w:rPr>
      <w:rFonts w:ascii="Courier" w:hAnsi="Courier" w:cs="Arial"/>
      <w:bCs/>
      <w:caps/>
      <w:kern w:val="28"/>
      <w:sz w:val="24"/>
      <w:szCs w:val="24"/>
    </w:rPr>
  </w:style>
  <w:style w:type="paragraph" w:styleId="BalloonText">
    <w:name w:val="Balloon Text"/>
    <w:basedOn w:val="Normal"/>
    <w:link w:val="BalloonTextChar"/>
    <w:uiPriority w:val="99"/>
    <w:semiHidden/>
    <w:unhideWhenUsed/>
    <w:rsid w:val="00C0375F"/>
    <w:rPr>
      <w:rFonts w:ascii="Tahoma" w:hAnsi="Tahoma" w:cs="Tahoma"/>
      <w:sz w:val="16"/>
      <w:szCs w:val="16"/>
    </w:rPr>
  </w:style>
  <w:style w:type="character" w:customStyle="1" w:styleId="BalloonTextChar">
    <w:name w:val="Balloon Text Char"/>
    <w:basedOn w:val="DefaultParagraphFont"/>
    <w:link w:val="BalloonText"/>
    <w:uiPriority w:val="99"/>
    <w:semiHidden/>
    <w:rsid w:val="00C0375F"/>
    <w:rPr>
      <w:rFonts w:ascii="Tahoma" w:hAnsi="Tahoma" w:cs="Tahoma"/>
      <w:sz w:val="16"/>
      <w:szCs w:val="16"/>
    </w:rPr>
  </w:style>
  <w:style w:type="paragraph" w:styleId="ListParagraph">
    <w:name w:val="List Paragraph"/>
    <w:basedOn w:val="Normal"/>
    <w:uiPriority w:val="34"/>
    <w:qFormat/>
    <w:rsid w:val="00C0375F"/>
    <w:pPr>
      <w:ind w:left="720"/>
      <w:contextualSpacing/>
    </w:pPr>
  </w:style>
  <w:style w:type="paragraph" w:styleId="Header">
    <w:name w:val="header"/>
    <w:basedOn w:val="Normal"/>
    <w:link w:val="HeaderChar"/>
    <w:uiPriority w:val="99"/>
    <w:unhideWhenUsed/>
    <w:rsid w:val="00B70236"/>
    <w:pPr>
      <w:tabs>
        <w:tab w:val="center" w:pos="4680"/>
        <w:tab w:val="right" w:pos="9360"/>
      </w:tabs>
    </w:pPr>
  </w:style>
  <w:style w:type="character" w:customStyle="1" w:styleId="HeaderChar">
    <w:name w:val="Header Char"/>
    <w:basedOn w:val="DefaultParagraphFont"/>
    <w:link w:val="Header"/>
    <w:uiPriority w:val="99"/>
    <w:rsid w:val="00B70236"/>
    <w:rPr>
      <w:sz w:val="24"/>
      <w:szCs w:val="24"/>
    </w:rPr>
  </w:style>
  <w:style w:type="paragraph" w:styleId="Footer">
    <w:name w:val="footer"/>
    <w:basedOn w:val="Normal"/>
    <w:link w:val="FooterChar"/>
    <w:uiPriority w:val="99"/>
    <w:unhideWhenUsed/>
    <w:rsid w:val="00B70236"/>
    <w:pPr>
      <w:tabs>
        <w:tab w:val="center" w:pos="4680"/>
        <w:tab w:val="right" w:pos="9360"/>
      </w:tabs>
    </w:pPr>
  </w:style>
  <w:style w:type="character" w:customStyle="1" w:styleId="FooterChar">
    <w:name w:val="Footer Char"/>
    <w:basedOn w:val="DefaultParagraphFont"/>
    <w:link w:val="Footer"/>
    <w:uiPriority w:val="99"/>
    <w:rsid w:val="00B70236"/>
    <w:rPr>
      <w:sz w:val="24"/>
      <w:szCs w:val="24"/>
    </w:rPr>
  </w:style>
  <w:style w:type="paragraph" w:styleId="Caption">
    <w:name w:val="caption"/>
    <w:basedOn w:val="Normal"/>
    <w:next w:val="Normal"/>
    <w:uiPriority w:val="35"/>
    <w:unhideWhenUsed/>
    <w:qFormat/>
    <w:rsid w:val="00D9413C"/>
    <w:pPr>
      <w:spacing w:after="200"/>
    </w:pPr>
    <w:rPr>
      <w:b/>
      <w:bCs/>
      <w:color w:val="2DA2BF" w:themeColor="accent1"/>
      <w:sz w:val="18"/>
      <w:szCs w:val="18"/>
    </w:rPr>
  </w:style>
  <w:style w:type="character" w:styleId="CommentReference">
    <w:name w:val="annotation reference"/>
    <w:basedOn w:val="DefaultParagraphFont"/>
    <w:uiPriority w:val="99"/>
    <w:semiHidden/>
    <w:unhideWhenUsed/>
    <w:rsid w:val="001D6C02"/>
    <w:rPr>
      <w:sz w:val="16"/>
      <w:szCs w:val="16"/>
    </w:rPr>
  </w:style>
  <w:style w:type="paragraph" w:styleId="CommentText">
    <w:name w:val="annotation text"/>
    <w:basedOn w:val="Normal"/>
    <w:link w:val="CommentTextChar"/>
    <w:uiPriority w:val="99"/>
    <w:semiHidden/>
    <w:unhideWhenUsed/>
    <w:rsid w:val="001D6C02"/>
    <w:rPr>
      <w:sz w:val="20"/>
      <w:szCs w:val="20"/>
    </w:rPr>
  </w:style>
  <w:style w:type="character" w:customStyle="1" w:styleId="CommentTextChar">
    <w:name w:val="Comment Text Char"/>
    <w:basedOn w:val="DefaultParagraphFont"/>
    <w:link w:val="CommentText"/>
    <w:uiPriority w:val="99"/>
    <w:semiHidden/>
    <w:rsid w:val="001D6C02"/>
  </w:style>
  <w:style w:type="paragraph" w:styleId="CommentSubject">
    <w:name w:val="annotation subject"/>
    <w:basedOn w:val="CommentText"/>
    <w:next w:val="CommentText"/>
    <w:link w:val="CommentSubjectChar"/>
    <w:uiPriority w:val="99"/>
    <w:semiHidden/>
    <w:unhideWhenUsed/>
    <w:rsid w:val="001D6C02"/>
    <w:rPr>
      <w:b/>
      <w:bCs/>
    </w:rPr>
  </w:style>
  <w:style w:type="character" w:customStyle="1" w:styleId="CommentSubjectChar">
    <w:name w:val="Comment Subject Char"/>
    <w:basedOn w:val="CommentTextChar"/>
    <w:link w:val="CommentSubject"/>
    <w:uiPriority w:val="99"/>
    <w:semiHidden/>
    <w:rsid w:val="001D6C02"/>
    <w:rPr>
      <w:b/>
      <w:bCs/>
    </w:rPr>
  </w:style>
  <w:style w:type="table" w:styleId="TableGrid">
    <w:name w:val="Table Grid"/>
    <w:basedOn w:val="TableNormal"/>
    <w:uiPriority w:val="59"/>
    <w:rsid w:val="006205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7031">
      <w:bodyDiv w:val="1"/>
      <w:marLeft w:val="0"/>
      <w:marRight w:val="0"/>
      <w:marTop w:val="0"/>
      <w:marBottom w:val="0"/>
      <w:divBdr>
        <w:top w:val="none" w:sz="0" w:space="0" w:color="auto"/>
        <w:left w:val="none" w:sz="0" w:space="0" w:color="auto"/>
        <w:bottom w:val="none" w:sz="0" w:space="0" w:color="auto"/>
        <w:right w:val="none" w:sz="0" w:space="0" w:color="auto"/>
      </w:divBdr>
    </w:div>
    <w:div w:id="15966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CC444-F07E-46EB-B6CD-485F73D0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1283</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Solomon</dc:creator>
  <cp:lastModifiedBy>Camille O'Connor</cp:lastModifiedBy>
  <cp:revision>2</cp:revision>
  <dcterms:created xsi:type="dcterms:W3CDTF">2026-02-17T09:21:00Z</dcterms:created>
  <dcterms:modified xsi:type="dcterms:W3CDTF">2026-02-17T09:21:00Z</dcterms:modified>
</cp:coreProperties>
</file>